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6DC6" w14:textId="0BE510A8" w:rsidR="002F469C" w:rsidRDefault="009A008A" w:rsidP="009A008A">
      <w:r>
        <w:rPr>
          <w:noProof/>
        </w:rPr>
        <w:drawing>
          <wp:anchor distT="0" distB="0" distL="114300" distR="114300" simplePos="0" relativeHeight="251658240" behindDoc="0" locked="0" layoutInCell="1" allowOverlap="1" wp14:anchorId="092377F5" wp14:editId="64682F22">
            <wp:simplePos x="0" y="0"/>
            <wp:positionH relativeFrom="margin">
              <wp:align>center</wp:align>
            </wp:positionH>
            <wp:positionV relativeFrom="paragraph">
              <wp:posOffset>-295275</wp:posOffset>
            </wp:positionV>
            <wp:extent cx="4362450" cy="862236"/>
            <wp:effectExtent l="0" t="0" r="0" b="0"/>
            <wp:wrapNone/>
            <wp:docPr id="3" name="Picture 3"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png"/>
                    <pic:cNvPicPr/>
                  </pic:nvPicPr>
                  <pic:blipFill>
                    <a:blip r:embed="rId7">
                      <a:extLst>
                        <a:ext uri="{28A0092B-C50C-407E-A947-70E740481C1C}">
                          <a14:useLocalDpi xmlns:a14="http://schemas.microsoft.com/office/drawing/2010/main" val="0"/>
                        </a:ext>
                      </a:extLst>
                    </a:blip>
                    <a:stretch>
                      <a:fillRect/>
                    </a:stretch>
                  </pic:blipFill>
                  <pic:spPr>
                    <a:xfrm>
                      <a:off x="0" y="0"/>
                      <a:ext cx="4362450" cy="862236"/>
                    </a:xfrm>
                    <a:prstGeom prst="rect">
                      <a:avLst/>
                    </a:prstGeom>
                  </pic:spPr>
                </pic:pic>
              </a:graphicData>
            </a:graphic>
            <wp14:sizeRelH relativeFrom="margin">
              <wp14:pctWidth>0</wp14:pctWidth>
            </wp14:sizeRelH>
            <wp14:sizeRelV relativeFrom="margin">
              <wp14:pctHeight>0</wp14:pctHeight>
            </wp14:sizeRelV>
          </wp:anchor>
        </w:drawing>
      </w:r>
    </w:p>
    <w:p w14:paraId="4F67EABE" w14:textId="77777777" w:rsidR="00E12F5E" w:rsidRDefault="00E12F5E" w:rsidP="002C6090"/>
    <w:p w14:paraId="6D2EEC15" w14:textId="628DD16E" w:rsidR="00E12F5E" w:rsidRPr="000A05C0" w:rsidRDefault="00E12F5E" w:rsidP="00E12F5E">
      <w:pPr>
        <w:jc w:val="center"/>
        <w:rPr>
          <w:rFonts w:ascii="Arial Black" w:hAnsi="Arial Black"/>
          <w:b/>
          <w:bCs/>
          <w:color w:val="C3C95D"/>
          <w:sz w:val="32"/>
          <w:szCs w:val="32"/>
        </w:rPr>
      </w:pPr>
      <w:r w:rsidRPr="000A05C0">
        <w:rPr>
          <w:rFonts w:ascii="Arial Black" w:hAnsi="Arial Black"/>
          <w:b/>
          <w:bCs/>
          <w:color w:val="C3C95D"/>
          <w:sz w:val="32"/>
          <w:szCs w:val="32"/>
        </w:rPr>
        <w:t>Proclamations Social Media Guide</w:t>
      </w:r>
    </w:p>
    <w:p w14:paraId="223B0FB8" w14:textId="2B2A32D3" w:rsidR="002F469C" w:rsidRDefault="002C6090" w:rsidP="002C6090">
      <w:r>
        <w:t xml:space="preserve">To promote </w:t>
      </w:r>
      <w:r w:rsidRPr="009A008A">
        <w:rPr>
          <w:b/>
          <w:bCs/>
          <w:color w:val="1C3C5F"/>
        </w:rPr>
        <w:t>October</w:t>
      </w:r>
      <w:r>
        <w:t xml:space="preserve"> as </w:t>
      </w:r>
      <w:r w:rsidRPr="009A008A">
        <w:rPr>
          <w:b/>
          <w:bCs/>
          <w:color w:val="1C3C5F"/>
        </w:rPr>
        <w:t>Careers in Construction Month</w:t>
      </w:r>
      <w:r w:rsidRPr="009A008A">
        <w:rPr>
          <w:color w:val="1C3C5F"/>
        </w:rPr>
        <w:t xml:space="preserve"> </w:t>
      </w:r>
      <w:r>
        <w:t>(CICM) and generate support for the initiative, all organizations who file a request with their state to proclaim CICM are asked to share updates about their proclamation and CICM plans on social media.</w:t>
      </w:r>
    </w:p>
    <w:p w14:paraId="6F71E4D1" w14:textId="083FE818" w:rsidR="00E50EF4" w:rsidRDefault="00E50EF4" w:rsidP="002C6090"/>
    <w:p w14:paraId="3D65B0C6" w14:textId="16B78CB4" w:rsidR="00E50EF4" w:rsidRPr="000A05C0" w:rsidRDefault="001650C1" w:rsidP="002C6090">
      <w:pPr>
        <w:rPr>
          <w:rFonts w:ascii="Arial Black" w:hAnsi="Arial Black"/>
          <w:b/>
          <w:bCs/>
          <w:color w:val="1C3C5F"/>
          <w:sz w:val="28"/>
          <w:szCs w:val="28"/>
        </w:rPr>
      </w:pPr>
      <w:r w:rsidRPr="000A05C0">
        <w:rPr>
          <w:rFonts w:ascii="Arial Black" w:hAnsi="Arial Black"/>
          <w:b/>
          <w:bCs/>
          <w:noProof/>
          <w:color w:val="1C3C5F"/>
          <w:sz w:val="28"/>
          <w:szCs w:val="28"/>
        </w:rPr>
        <mc:AlternateContent>
          <mc:Choice Requires="wps">
            <w:drawing>
              <wp:anchor distT="0" distB="0" distL="114300" distR="114300" simplePos="0" relativeHeight="251660288" behindDoc="0" locked="0" layoutInCell="1" allowOverlap="1" wp14:anchorId="0A816AF6" wp14:editId="1A9DA0C5">
                <wp:simplePos x="0" y="0"/>
                <wp:positionH relativeFrom="margin">
                  <wp:align>right</wp:align>
                </wp:positionH>
                <wp:positionV relativeFrom="paragraph">
                  <wp:posOffset>13335</wp:posOffset>
                </wp:positionV>
                <wp:extent cx="3009900" cy="2019300"/>
                <wp:effectExtent l="0" t="0" r="0" b="0"/>
                <wp:wrapNone/>
                <wp:docPr id="10" name="Rectangle 10"/>
                <wp:cNvGraphicFramePr/>
                <a:graphic xmlns:a="http://schemas.openxmlformats.org/drawingml/2006/main">
                  <a:graphicData uri="http://schemas.microsoft.com/office/word/2010/wordprocessingShape">
                    <wps:wsp>
                      <wps:cNvSpPr/>
                      <wps:spPr>
                        <a:xfrm>
                          <a:off x="0" y="0"/>
                          <a:ext cx="3009900" cy="2019300"/>
                        </a:xfrm>
                        <a:prstGeom prst="rect">
                          <a:avLst/>
                        </a:prstGeom>
                        <a:solidFill>
                          <a:srgbClr val="1C3C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57849" w14:textId="77777777" w:rsidR="00E1062C" w:rsidRPr="00433004" w:rsidRDefault="00E1062C" w:rsidP="00E1062C">
                            <w:pPr>
                              <w:jc w:val="center"/>
                              <w:rPr>
                                <w:b/>
                                <w:bCs/>
                                <w:color w:val="FFFFFF" w:themeColor="background1"/>
                                <w:sz w:val="32"/>
                                <w:szCs w:val="32"/>
                              </w:rPr>
                            </w:pPr>
                            <w:r w:rsidRPr="00433004">
                              <w:rPr>
                                <w:b/>
                                <w:bCs/>
                                <w:color w:val="FFFFFF" w:themeColor="background1"/>
                                <w:sz w:val="32"/>
                                <w:szCs w:val="32"/>
                              </w:rPr>
                              <w:t>Hashtag</w:t>
                            </w:r>
                          </w:p>
                          <w:p w14:paraId="1BADF04C" w14:textId="77777777" w:rsidR="00E1062C" w:rsidRPr="00E1062C" w:rsidRDefault="00E1062C" w:rsidP="00E1062C">
                            <w:pPr>
                              <w:contextualSpacing/>
                              <w:jc w:val="center"/>
                              <w:rPr>
                                <w:color w:val="5DC7D3"/>
                                <w:sz w:val="28"/>
                                <w:szCs w:val="28"/>
                              </w:rPr>
                            </w:pPr>
                            <w:r w:rsidRPr="00433004">
                              <w:rPr>
                                <w:b/>
                                <w:bCs/>
                                <w:color w:val="5DC7D3"/>
                                <w:sz w:val="96"/>
                                <w:szCs w:val="96"/>
                              </w:rPr>
                              <w:t>#CICM</w:t>
                            </w:r>
                          </w:p>
                          <w:p w14:paraId="14345E64" w14:textId="40551907" w:rsidR="00E1062C" w:rsidRPr="00433004" w:rsidRDefault="00E1062C" w:rsidP="00E1062C">
                            <w:pPr>
                              <w:contextualSpacing/>
                              <w:jc w:val="center"/>
                              <w:rPr>
                                <w:color w:val="FFFFFF" w:themeColor="background1"/>
                                <w:sz w:val="28"/>
                                <w:szCs w:val="28"/>
                              </w:rPr>
                            </w:pPr>
                            <w:r>
                              <w:rPr>
                                <w:color w:val="FFFFFF" w:themeColor="background1"/>
                              </w:rPr>
                              <w:t xml:space="preserve">Use </w:t>
                            </w:r>
                            <w:r w:rsidRPr="00433004">
                              <w:rPr>
                                <w:color w:val="FFFFFF" w:themeColor="background1"/>
                              </w:rPr>
                              <w:t>on Twitter, Instagram, Facebook, LinkedIn and other social media channels when talking about Careers in Construction Month.</w:t>
                            </w:r>
                          </w:p>
                          <w:p w14:paraId="04886DBE" w14:textId="77777777" w:rsidR="00E1062C" w:rsidRDefault="00E1062C" w:rsidP="00E106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16AF6" id="Rectangle 10" o:spid="_x0000_s1026" style="position:absolute;margin-left:185.8pt;margin-top:1.05pt;width:237pt;height:159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" fillcolor="#1c3c5f" stroked="f" strokeweight="1pt">
                <v:textbox>
                  <w:txbxContent>
                    <w:p w14:paraId="2F957849" w14:textId="77777777" w:rsidR="00E1062C" w:rsidRPr="00433004" w:rsidRDefault="00E1062C" w:rsidP="00E1062C">
                      <w:pPr>
                        <w:jc w:val="center"/>
                        <w:rPr>
                          <w:b/>
                          <w:bCs/>
                          <w:color w:val="FFFFFF" w:themeColor="background1"/>
                          <w:sz w:val="32"/>
                          <w:szCs w:val="32"/>
                        </w:rPr>
                      </w:pPr>
                      <w:r w:rsidRPr="00433004">
                        <w:rPr>
                          <w:b/>
                          <w:bCs/>
                          <w:color w:val="FFFFFF" w:themeColor="background1"/>
                          <w:sz w:val="32"/>
                          <w:szCs w:val="32"/>
                        </w:rPr>
                        <w:t>Hashtag</w:t>
                      </w:r>
                    </w:p>
                    <w:p w14:paraId="1BADF04C" w14:textId="77777777" w:rsidR="00E1062C" w:rsidRPr="00E1062C" w:rsidRDefault="00E1062C" w:rsidP="00E1062C">
                      <w:pPr>
                        <w:contextualSpacing/>
                        <w:jc w:val="center"/>
                        <w:rPr>
                          <w:color w:val="5DC7D3"/>
                          <w:sz w:val="28"/>
                          <w:szCs w:val="28"/>
                        </w:rPr>
                      </w:pPr>
                      <w:r w:rsidRPr="00433004">
                        <w:rPr>
                          <w:b/>
                          <w:bCs/>
                          <w:color w:val="5DC7D3"/>
                          <w:sz w:val="96"/>
                          <w:szCs w:val="96"/>
                        </w:rPr>
                        <w:t>#CICM</w:t>
                      </w:r>
                    </w:p>
                    <w:p w14:paraId="14345E64" w14:textId="40551907" w:rsidR="00E1062C" w:rsidRPr="00433004" w:rsidRDefault="00E1062C" w:rsidP="00E1062C">
                      <w:pPr>
                        <w:contextualSpacing/>
                        <w:jc w:val="center"/>
                        <w:rPr>
                          <w:color w:val="FFFFFF" w:themeColor="background1"/>
                          <w:sz w:val="28"/>
                          <w:szCs w:val="28"/>
                        </w:rPr>
                      </w:pPr>
                      <w:r>
                        <w:rPr>
                          <w:color w:val="FFFFFF" w:themeColor="background1"/>
                        </w:rPr>
                        <w:t xml:space="preserve">Use </w:t>
                      </w:r>
                      <w:r w:rsidRPr="00433004">
                        <w:rPr>
                          <w:color w:val="FFFFFF" w:themeColor="background1"/>
                        </w:rPr>
                        <w:t>on Twitter, Instagram, Facebook, LinkedIn and other social media channels when talking about Careers in Construction Month.</w:t>
                      </w:r>
                    </w:p>
                    <w:p w14:paraId="04886DBE" w14:textId="77777777" w:rsidR="00E1062C" w:rsidRDefault="00E1062C" w:rsidP="00E1062C">
                      <w:pPr>
                        <w:jc w:val="center"/>
                      </w:pPr>
                    </w:p>
                  </w:txbxContent>
                </v:textbox>
                <w10:wrap anchorx="margin"/>
              </v:rect>
            </w:pict>
          </mc:Fallback>
        </mc:AlternateContent>
      </w:r>
      <w:r w:rsidR="00E50EF4" w:rsidRPr="000A05C0">
        <w:rPr>
          <w:rFonts w:ascii="Arial Black" w:hAnsi="Arial Black"/>
          <w:b/>
          <w:bCs/>
          <w:color w:val="1C3C5F"/>
          <w:sz w:val="28"/>
          <w:szCs w:val="28"/>
        </w:rPr>
        <w:t>Follow BYF</w:t>
      </w:r>
    </w:p>
    <w:p w14:paraId="4D84DD13" w14:textId="0D482FD1" w:rsidR="00E1062C" w:rsidRDefault="001650C1" w:rsidP="002C6090">
      <w:pPr>
        <w:contextualSpacing/>
      </w:pPr>
      <w:r>
        <w:rPr>
          <w:rFonts w:ascii="Arial Black" w:hAnsi="Arial Black"/>
          <w:b/>
          <w:bCs/>
          <w:noProof/>
          <w:color w:val="1C3C5F"/>
          <w:sz w:val="28"/>
          <w:szCs w:val="28"/>
        </w:rPr>
        <mc:AlternateContent>
          <mc:Choice Requires="wps">
            <w:drawing>
              <wp:anchor distT="0" distB="0" distL="114300" distR="114300" simplePos="0" relativeHeight="251673600" behindDoc="0" locked="0" layoutInCell="1" allowOverlap="1" wp14:anchorId="113A8D8D" wp14:editId="2C9CEE57">
                <wp:simplePos x="0" y="0"/>
                <wp:positionH relativeFrom="column">
                  <wp:posOffset>3095625</wp:posOffset>
                </wp:positionH>
                <wp:positionV relativeFrom="paragraph">
                  <wp:posOffset>11430</wp:posOffset>
                </wp:positionV>
                <wp:extent cx="27051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705100" cy="0"/>
                        </a:xfrm>
                        <a:prstGeom prst="line">
                          <a:avLst/>
                        </a:prstGeom>
                        <a:ln w="19050">
                          <a:solidFill>
                            <a:srgbClr val="C3C95D"/>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DFD21" id="Straight Connector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75pt,.9pt" to="45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" strokecolor="#c3c95d" strokeweight="1.5pt">
                <v:stroke dashstyle="longDash" joinstyle="miter"/>
              </v:line>
            </w:pict>
          </mc:Fallback>
        </mc:AlternateContent>
      </w:r>
      <w:r w:rsidR="00E50EF4">
        <w:t xml:space="preserve">Follow </w:t>
      </w:r>
      <w:r w:rsidR="00E50EF4" w:rsidRPr="001650C1">
        <w:rPr>
          <w:b/>
          <w:bCs/>
          <w:color w:val="1C3C5F"/>
        </w:rPr>
        <w:t>Build Your Future</w:t>
      </w:r>
      <w:r w:rsidR="00E50EF4">
        <w:t xml:space="preserve"> on Social Media for</w:t>
      </w:r>
    </w:p>
    <w:p w14:paraId="42A11DD3" w14:textId="6541F7CA" w:rsidR="00E50EF4" w:rsidRDefault="00E50EF4" w:rsidP="002C6090">
      <w:pPr>
        <w:contextualSpacing/>
      </w:pPr>
      <w:r>
        <w:t>the</w:t>
      </w:r>
      <w:r w:rsidR="00E1062C">
        <w:t xml:space="preserve"> </w:t>
      </w:r>
      <w:r>
        <w:t>latest updates and content about CICM.</w:t>
      </w:r>
    </w:p>
    <w:p w14:paraId="27BF5D93" w14:textId="60B103DD" w:rsidR="00E1062C" w:rsidRDefault="00E1062C" w:rsidP="002C6090">
      <w:pPr>
        <w:contextualSpacing/>
      </w:pPr>
    </w:p>
    <w:p w14:paraId="1C33215F" w14:textId="6A950514" w:rsidR="00E50EF4" w:rsidRDefault="00E50EF4" w:rsidP="002C6090">
      <w:r w:rsidRPr="00A442F6">
        <w:rPr>
          <w:b/>
          <w:bCs/>
          <w:color w:val="1C3C5F"/>
        </w:rPr>
        <w:t>Facebook:</w:t>
      </w:r>
      <w:r>
        <w:t xml:space="preserve"> </w:t>
      </w:r>
      <w:hyperlink r:id="rId8" w:history="1">
        <w:r w:rsidRPr="00E50EF4">
          <w:rPr>
            <w:rStyle w:val="Hyperlink"/>
          </w:rPr>
          <w:t>Build Your Future</w:t>
        </w:r>
      </w:hyperlink>
    </w:p>
    <w:p w14:paraId="3F2A913D" w14:textId="5E08ECAC" w:rsidR="00E50EF4" w:rsidRDefault="00E50EF4" w:rsidP="002C6090">
      <w:r w:rsidRPr="00A442F6">
        <w:rPr>
          <w:b/>
          <w:bCs/>
          <w:color w:val="1C3C5F"/>
        </w:rPr>
        <w:t>Twitter:</w:t>
      </w:r>
      <w:r>
        <w:t xml:space="preserve"> </w:t>
      </w:r>
      <w:hyperlink r:id="rId9" w:history="1">
        <w:r w:rsidRPr="00E50EF4">
          <w:rPr>
            <w:rStyle w:val="Hyperlink"/>
          </w:rPr>
          <w:t>@</w:t>
        </w:r>
        <w:proofErr w:type="spellStart"/>
        <w:r w:rsidRPr="00E50EF4">
          <w:rPr>
            <w:rStyle w:val="Hyperlink"/>
          </w:rPr>
          <w:t>BuildYourFuture</w:t>
        </w:r>
        <w:proofErr w:type="spellEnd"/>
      </w:hyperlink>
    </w:p>
    <w:p w14:paraId="41D79225" w14:textId="5C56DD98" w:rsidR="00E50EF4" w:rsidRDefault="00E50EF4" w:rsidP="002C6090">
      <w:r w:rsidRPr="00A442F6">
        <w:rPr>
          <w:b/>
          <w:bCs/>
          <w:color w:val="1C3C5F"/>
        </w:rPr>
        <w:t>Instagram:</w:t>
      </w:r>
      <w:r>
        <w:t xml:space="preserve"> </w:t>
      </w:r>
      <w:hyperlink r:id="rId10" w:history="1">
        <w:r w:rsidRPr="00E50EF4">
          <w:rPr>
            <w:rStyle w:val="Hyperlink"/>
          </w:rPr>
          <w:t>@</w:t>
        </w:r>
        <w:proofErr w:type="spellStart"/>
        <w:r w:rsidRPr="00E50EF4">
          <w:rPr>
            <w:rStyle w:val="Hyperlink"/>
          </w:rPr>
          <w:t>DiscoverBYF</w:t>
        </w:r>
        <w:proofErr w:type="spellEnd"/>
      </w:hyperlink>
    </w:p>
    <w:p w14:paraId="62943F6F" w14:textId="5DCBF885" w:rsidR="00E50EF4" w:rsidRDefault="00E50EF4" w:rsidP="002C6090">
      <w:r w:rsidRPr="00A442F6">
        <w:rPr>
          <w:b/>
          <w:bCs/>
          <w:color w:val="1C3C5F"/>
        </w:rPr>
        <w:t>YouTube:</w:t>
      </w:r>
      <w:r>
        <w:t xml:space="preserve"> </w:t>
      </w:r>
      <w:hyperlink r:id="rId11" w:history="1">
        <w:r w:rsidRPr="00A442F6">
          <w:rPr>
            <w:rStyle w:val="Hyperlink"/>
          </w:rPr>
          <w:t>Build Your Future</w:t>
        </w:r>
      </w:hyperlink>
    </w:p>
    <w:p w14:paraId="4C6C73CD" w14:textId="299E79F6" w:rsidR="002C6090" w:rsidRDefault="002C6090" w:rsidP="002C6090"/>
    <w:p w14:paraId="509AA440" w14:textId="3D2D48A1" w:rsidR="002C6090" w:rsidRPr="000A05C0" w:rsidRDefault="002C6090" w:rsidP="002C6090">
      <w:pPr>
        <w:rPr>
          <w:rFonts w:ascii="Arial Black" w:hAnsi="Arial Black"/>
          <w:b/>
          <w:bCs/>
          <w:color w:val="1C3C5F"/>
          <w:sz w:val="28"/>
          <w:szCs w:val="28"/>
        </w:rPr>
      </w:pPr>
      <w:r w:rsidRPr="000A05C0">
        <w:rPr>
          <w:rFonts w:ascii="Arial Black" w:hAnsi="Arial Black"/>
          <w:b/>
          <w:bCs/>
          <w:color w:val="1C3C5F"/>
          <w:sz w:val="28"/>
          <w:szCs w:val="28"/>
        </w:rPr>
        <w:t>Proclamation Graphics</w:t>
      </w:r>
    </w:p>
    <w:p w14:paraId="37448807" w14:textId="61DBC850" w:rsidR="002C6090" w:rsidRDefault="002C6090" w:rsidP="002C6090">
      <w:r>
        <w:t>Organizations who file proclamation requests and notify Build Your Future will receive special graphics that can then be shared on social media and your website.</w:t>
      </w:r>
    </w:p>
    <w:p w14:paraId="57769649" w14:textId="39056435" w:rsidR="00433004" w:rsidRDefault="00284C8F" w:rsidP="002C6090">
      <w:pPr>
        <w:contextualSpacing/>
        <w:rPr>
          <w:noProof/>
        </w:rPr>
      </w:pPr>
      <w:r>
        <w:rPr>
          <w:noProof/>
        </w:rPr>
        <w:drawing>
          <wp:anchor distT="0" distB="0" distL="114300" distR="114300" simplePos="0" relativeHeight="251661312" behindDoc="1" locked="0" layoutInCell="1" allowOverlap="1" wp14:anchorId="1D07E4EC" wp14:editId="04F98F52">
            <wp:simplePos x="0" y="0"/>
            <wp:positionH relativeFrom="margin">
              <wp:posOffset>3495675</wp:posOffset>
            </wp:positionH>
            <wp:positionV relativeFrom="paragraph">
              <wp:posOffset>73025</wp:posOffset>
            </wp:positionV>
            <wp:extent cx="2286000" cy="1526540"/>
            <wp:effectExtent l="0" t="0" r="0" b="0"/>
            <wp:wrapTight wrapText="bothSides">
              <wp:wrapPolygon edited="0">
                <wp:start x="0" y="0"/>
                <wp:lineTo x="0" y="21295"/>
                <wp:lineTo x="21420" y="21295"/>
                <wp:lineTo x="21420" y="0"/>
                <wp:lineTo x="0" y="0"/>
              </wp:wrapPolygon>
            </wp:wrapTight>
            <wp:docPr id="6" name="Picture 6"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StateFiled_F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0" cy="1526540"/>
                    </a:xfrm>
                    <a:prstGeom prst="rect">
                      <a:avLst/>
                    </a:prstGeom>
                  </pic:spPr>
                </pic:pic>
              </a:graphicData>
            </a:graphic>
            <wp14:sizeRelH relativeFrom="margin">
              <wp14:pctWidth>0</wp14:pctWidth>
            </wp14:sizeRelH>
            <wp14:sizeRelV relativeFrom="margin">
              <wp14:pctHeight>0</wp14:pctHeight>
            </wp14:sizeRelV>
          </wp:anchor>
        </w:drawing>
      </w:r>
    </w:p>
    <w:p w14:paraId="2A4C2AF3" w14:textId="53A9ED67" w:rsidR="00433004" w:rsidRDefault="00433004" w:rsidP="002C6090">
      <w:pPr>
        <w:contextualSpacing/>
      </w:pPr>
    </w:p>
    <w:p w14:paraId="230EE055" w14:textId="48852B7F" w:rsidR="00284C8F" w:rsidRDefault="00284C8F" w:rsidP="00433004">
      <w:pPr>
        <w:ind w:left="720"/>
        <w:contextualSpacing/>
      </w:pPr>
      <w:r>
        <w:rPr>
          <w:noProof/>
        </w:rPr>
        <mc:AlternateContent>
          <mc:Choice Requires="wps">
            <w:drawing>
              <wp:anchor distT="0" distB="0" distL="114300" distR="114300" simplePos="0" relativeHeight="251664384" behindDoc="1" locked="0" layoutInCell="1" allowOverlap="1" wp14:anchorId="111B8858" wp14:editId="121793EB">
                <wp:simplePos x="0" y="0"/>
                <wp:positionH relativeFrom="column">
                  <wp:posOffset>114300</wp:posOffset>
                </wp:positionH>
                <wp:positionV relativeFrom="paragraph">
                  <wp:posOffset>73660</wp:posOffset>
                </wp:positionV>
                <wp:extent cx="3952875" cy="77152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3952875" cy="771525"/>
                        </a:xfrm>
                        <a:prstGeom prst="rect">
                          <a:avLst/>
                        </a:prstGeom>
                        <a:solidFill>
                          <a:srgbClr val="5DC7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38D71" id="Rectangle 12" o:spid="_x0000_s1026" style="position:absolute;margin-left:9pt;margin-top:5.8pt;width:311.25pt;height:60.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" fillcolor="#5dc7d3" stroked="f" strokeweight="1pt"/>
            </w:pict>
          </mc:Fallback>
        </mc:AlternateContent>
      </w:r>
    </w:p>
    <w:p w14:paraId="3AA3164D" w14:textId="7F3EB0BB" w:rsidR="00433004" w:rsidRPr="00284C8F" w:rsidRDefault="002C6090" w:rsidP="00433004">
      <w:pPr>
        <w:ind w:left="720"/>
        <w:contextualSpacing/>
        <w:rPr>
          <w:color w:val="1C3C5F"/>
        </w:rPr>
      </w:pPr>
      <w:r w:rsidRPr="00284C8F">
        <w:rPr>
          <w:color w:val="1C3C5F"/>
        </w:rPr>
        <w:t xml:space="preserve">When a request has been </w:t>
      </w:r>
      <w:r w:rsidR="002C48E2" w:rsidRPr="00284C8F">
        <w:rPr>
          <w:color w:val="1C3C5F"/>
        </w:rPr>
        <w:t>submitted</w:t>
      </w:r>
      <w:r w:rsidRPr="00284C8F">
        <w:rPr>
          <w:color w:val="1C3C5F"/>
        </w:rPr>
        <w:t xml:space="preserve">, organizations </w:t>
      </w:r>
    </w:p>
    <w:p w14:paraId="6D717551" w14:textId="60A61BC1" w:rsidR="00433004" w:rsidRPr="00284C8F" w:rsidRDefault="002C6090" w:rsidP="00433004">
      <w:pPr>
        <w:ind w:left="720"/>
        <w:contextualSpacing/>
        <w:rPr>
          <w:color w:val="1C3C5F"/>
        </w:rPr>
      </w:pPr>
      <w:r w:rsidRPr="00284C8F">
        <w:rPr>
          <w:color w:val="1C3C5F"/>
        </w:rPr>
        <w:t xml:space="preserve">will receive a </w:t>
      </w:r>
      <w:r w:rsidR="003A747C" w:rsidRPr="00284C8F">
        <w:rPr>
          <w:b/>
          <w:bCs/>
          <w:color w:val="1C3C5F"/>
        </w:rPr>
        <w:t>light</w:t>
      </w:r>
      <w:r w:rsidR="003A747C" w:rsidRPr="00284C8F">
        <w:rPr>
          <w:color w:val="1C3C5F"/>
        </w:rPr>
        <w:t xml:space="preserve"> </w:t>
      </w:r>
      <w:r w:rsidRPr="00284C8F">
        <w:rPr>
          <w:b/>
          <w:bCs/>
          <w:color w:val="1C3C5F"/>
        </w:rPr>
        <w:t>blue</w:t>
      </w:r>
      <w:r w:rsidRPr="00284C8F">
        <w:rPr>
          <w:color w:val="1C3C5F"/>
        </w:rPr>
        <w:t xml:space="preserve"> graphic that recognizes a </w:t>
      </w:r>
    </w:p>
    <w:p w14:paraId="6C867E77" w14:textId="0CC0F406" w:rsidR="002C6090" w:rsidRPr="00284C8F" w:rsidRDefault="002C6090" w:rsidP="00284C8F">
      <w:pPr>
        <w:ind w:left="720"/>
        <w:contextualSpacing/>
        <w:rPr>
          <w:color w:val="1C3C5F"/>
        </w:rPr>
      </w:pPr>
      <w:r w:rsidRPr="00284C8F">
        <w:rPr>
          <w:color w:val="1C3C5F"/>
        </w:rPr>
        <w:t xml:space="preserve">CICM request has been formally </w:t>
      </w:r>
      <w:r w:rsidR="002C48E2" w:rsidRPr="00284C8F">
        <w:rPr>
          <w:b/>
          <w:bCs/>
          <w:color w:val="1C3C5F"/>
        </w:rPr>
        <w:t>FILED</w:t>
      </w:r>
      <w:r w:rsidRPr="00284C8F">
        <w:rPr>
          <w:color w:val="1C3C5F"/>
        </w:rPr>
        <w:t>.</w:t>
      </w:r>
    </w:p>
    <w:p w14:paraId="56CA1AF7" w14:textId="24ECF4BE" w:rsidR="002C48E2" w:rsidRDefault="002C48E2" w:rsidP="002C6090"/>
    <w:p w14:paraId="31CF2DD4" w14:textId="3175F61D" w:rsidR="00433004" w:rsidRDefault="00433004" w:rsidP="002C6090">
      <w:r>
        <w:rPr>
          <w:noProof/>
        </w:rPr>
        <w:drawing>
          <wp:anchor distT="0" distB="0" distL="114300" distR="114300" simplePos="0" relativeHeight="251662336" behindDoc="1" locked="0" layoutInCell="1" allowOverlap="1" wp14:anchorId="75DCEEAA" wp14:editId="7A279FDE">
            <wp:simplePos x="0" y="0"/>
            <wp:positionH relativeFrom="margin">
              <wp:posOffset>238125</wp:posOffset>
            </wp:positionH>
            <wp:positionV relativeFrom="paragraph">
              <wp:posOffset>174625</wp:posOffset>
            </wp:positionV>
            <wp:extent cx="2286000" cy="1527048"/>
            <wp:effectExtent l="0" t="0" r="0" b="0"/>
            <wp:wrapSquare wrapText="bothSides"/>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StateProclaimed_F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86000" cy="1527048"/>
                    </a:xfrm>
                    <a:prstGeom prst="rect">
                      <a:avLst/>
                    </a:prstGeom>
                  </pic:spPr>
                </pic:pic>
              </a:graphicData>
            </a:graphic>
            <wp14:sizeRelH relativeFrom="margin">
              <wp14:pctWidth>0</wp14:pctWidth>
            </wp14:sizeRelH>
            <wp14:sizeRelV relativeFrom="margin">
              <wp14:pctHeight>0</wp14:pctHeight>
            </wp14:sizeRelV>
          </wp:anchor>
        </w:drawing>
      </w:r>
    </w:p>
    <w:p w14:paraId="4EC20934" w14:textId="1ECD3DF9" w:rsidR="00284C8F" w:rsidRDefault="00284C8F" w:rsidP="00284C8F">
      <w:r>
        <w:rPr>
          <w:noProof/>
        </w:rPr>
        <mc:AlternateContent>
          <mc:Choice Requires="wps">
            <w:drawing>
              <wp:anchor distT="0" distB="0" distL="114300" distR="114300" simplePos="0" relativeHeight="251665408" behindDoc="1" locked="0" layoutInCell="1" allowOverlap="1" wp14:anchorId="42CF4296" wp14:editId="67EDFDF7">
                <wp:simplePos x="0" y="0"/>
                <wp:positionH relativeFrom="column">
                  <wp:posOffset>2133600</wp:posOffset>
                </wp:positionH>
                <wp:positionV relativeFrom="paragraph">
                  <wp:posOffset>142875</wp:posOffset>
                </wp:positionV>
                <wp:extent cx="3848100" cy="1009650"/>
                <wp:effectExtent l="0" t="0" r="0" b="0"/>
                <wp:wrapNone/>
                <wp:docPr id="13" name="Rectangle 13"/>
                <wp:cNvGraphicFramePr/>
                <a:graphic xmlns:a="http://schemas.openxmlformats.org/drawingml/2006/main">
                  <a:graphicData uri="http://schemas.microsoft.com/office/word/2010/wordprocessingShape">
                    <wps:wsp>
                      <wps:cNvSpPr/>
                      <wps:spPr>
                        <a:xfrm>
                          <a:off x="0" y="0"/>
                          <a:ext cx="3848100" cy="1009650"/>
                        </a:xfrm>
                        <a:prstGeom prst="rect">
                          <a:avLst/>
                        </a:prstGeom>
                        <a:solidFill>
                          <a:srgbClr val="C3C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A8422E" id="Rectangle 13" o:spid="_x0000_s1026" style="position:absolute;margin-left:168pt;margin-top:11.25pt;width:303pt;height:79.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" fillcolor="#c3c95d" stroked="f" strokeweight="1pt"/>
            </w:pict>
          </mc:Fallback>
        </mc:AlternateContent>
      </w:r>
    </w:p>
    <w:p w14:paraId="540DE92D" w14:textId="77777777" w:rsidR="00791A2B" w:rsidRDefault="002C6090" w:rsidP="00791A2B">
      <w:pPr>
        <w:ind w:left="4320"/>
        <w:rPr>
          <w:color w:val="1C3C5F"/>
        </w:rPr>
      </w:pPr>
      <w:r w:rsidRPr="00284C8F">
        <w:rPr>
          <w:color w:val="1C3C5F"/>
        </w:rPr>
        <w:t xml:space="preserve">When a request has been approved and state government issues an official proclamation, the filing organization will receive </w:t>
      </w:r>
      <w:r w:rsidR="002C48E2" w:rsidRPr="00284C8F">
        <w:rPr>
          <w:color w:val="1C3C5F"/>
        </w:rPr>
        <w:t xml:space="preserve">an additional </w:t>
      </w:r>
      <w:r w:rsidR="002C48E2" w:rsidRPr="00284C8F">
        <w:rPr>
          <w:b/>
          <w:bCs/>
          <w:color w:val="1C3C5F"/>
        </w:rPr>
        <w:t>green</w:t>
      </w:r>
      <w:r w:rsidR="002C48E2" w:rsidRPr="00284C8F">
        <w:rPr>
          <w:color w:val="1C3C5F"/>
        </w:rPr>
        <w:t xml:space="preserve"> graphic that shows your state has </w:t>
      </w:r>
      <w:r w:rsidR="002C48E2" w:rsidRPr="00284C8F">
        <w:rPr>
          <w:b/>
          <w:bCs/>
          <w:color w:val="1C3C5F"/>
        </w:rPr>
        <w:t>PROCLAIMED</w:t>
      </w:r>
      <w:r w:rsidR="002C48E2" w:rsidRPr="00284C8F">
        <w:rPr>
          <w:color w:val="1C3C5F"/>
        </w:rPr>
        <w:t>.</w:t>
      </w:r>
    </w:p>
    <w:p w14:paraId="4A6481BE" w14:textId="10F2F782" w:rsidR="00B94F0E" w:rsidRPr="00791A2B" w:rsidRDefault="002C48E2" w:rsidP="00791A2B">
      <w:pPr>
        <w:rPr>
          <w:color w:val="1C3C5F"/>
        </w:rPr>
      </w:pPr>
      <w:r>
        <w:lastRenderedPageBreak/>
        <w:t xml:space="preserve">Below are some </w:t>
      </w:r>
      <w:bookmarkStart w:id="0" w:name="_Hlk39154560"/>
      <w:r>
        <w:t>sample social media posts</w:t>
      </w:r>
      <w:bookmarkEnd w:id="0"/>
      <w:r>
        <w:t xml:space="preserve"> that you can copy and paste to include with your </w:t>
      </w:r>
      <w:r w:rsidR="001917B2">
        <w:t xml:space="preserve">CICM proclamation </w:t>
      </w:r>
      <w:r>
        <w:t>graphics. Feel free to make your own captions as well! Remember to tag Build Your Future so we can share your post!</w:t>
      </w:r>
    </w:p>
    <w:p w14:paraId="627E70E2" w14:textId="77777777" w:rsidR="00791A2B" w:rsidRDefault="00791A2B" w:rsidP="000A05C0">
      <w:pPr>
        <w:contextualSpacing/>
        <w:jc w:val="center"/>
        <w:rPr>
          <w:rFonts w:ascii="Arial Black" w:hAnsi="Arial Black"/>
          <w:b/>
          <w:bCs/>
          <w:color w:val="1C3C5F"/>
          <w:sz w:val="28"/>
          <w:szCs w:val="28"/>
        </w:rPr>
      </w:pPr>
    </w:p>
    <w:p w14:paraId="592E8253" w14:textId="33EE92B1" w:rsidR="003A747C" w:rsidRPr="000A05C0" w:rsidRDefault="00284C8F" w:rsidP="000A05C0">
      <w:pPr>
        <w:contextualSpacing/>
        <w:jc w:val="center"/>
        <w:rPr>
          <w:rFonts w:ascii="Arial Black" w:hAnsi="Arial Black"/>
          <w:b/>
          <w:bCs/>
          <w:i/>
          <w:iCs/>
          <w:color w:val="1C3C5F"/>
          <w:sz w:val="32"/>
          <w:szCs w:val="32"/>
        </w:rPr>
      </w:pPr>
      <w:r w:rsidRPr="000A05C0">
        <w:rPr>
          <w:rFonts w:ascii="Arial Black" w:hAnsi="Arial Black"/>
          <w:b/>
          <w:bCs/>
          <w:color w:val="1C3C5F"/>
          <w:sz w:val="28"/>
          <w:szCs w:val="28"/>
        </w:rPr>
        <w:t>Sample Social Media Posts</w:t>
      </w:r>
    </w:p>
    <w:p w14:paraId="4F2EC786" w14:textId="511CFA7A" w:rsidR="000A05C0" w:rsidRDefault="000A05C0" w:rsidP="000A05C0">
      <w:pPr>
        <w:contextualSpacing/>
        <w:jc w:val="center"/>
        <w:rPr>
          <w:rFonts w:ascii="Arial Black" w:hAnsi="Arial Black"/>
          <w:b/>
          <w:bCs/>
          <w:i/>
          <w:iCs/>
          <w:color w:val="5DC7D3"/>
          <w:sz w:val="28"/>
          <w:szCs w:val="28"/>
        </w:rPr>
      </w:pPr>
    </w:p>
    <w:p w14:paraId="1D2740A0" w14:textId="6DF3C01A" w:rsidR="002C48E2" w:rsidRPr="001917B2" w:rsidRDefault="00B001E9" w:rsidP="000A05C0">
      <w:pPr>
        <w:contextualSpacing/>
        <w:jc w:val="center"/>
        <w:rPr>
          <w:rFonts w:ascii="Arial Black" w:hAnsi="Arial Black"/>
          <w:b/>
          <w:bCs/>
          <w:color w:val="5DC7D3"/>
          <w:sz w:val="28"/>
          <w:szCs w:val="28"/>
        </w:rPr>
      </w:pPr>
      <w:r w:rsidRPr="001917B2">
        <w:rPr>
          <w:rFonts w:ascii="Arial Black" w:hAnsi="Arial Black"/>
          <w:b/>
          <w:bCs/>
          <w:color w:val="5DC7D3"/>
          <w:sz w:val="28"/>
          <w:szCs w:val="28"/>
        </w:rPr>
        <w:t>Filed</w:t>
      </w:r>
    </w:p>
    <w:p w14:paraId="2CADAB0D" w14:textId="1BBB82D0" w:rsidR="002C48E2" w:rsidRPr="000A05C0" w:rsidRDefault="002C48E2" w:rsidP="000A05C0">
      <w:pPr>
        <w:pStyle w:val="Subtitle"/>
        <w:ind w:left="720"/>
        <w:contextualSpacing/>
        <w:rPr>
          <w:rFonts w:ascii="Arial" w:hAnsi="Arial" w:cs="Arial"/>
          <w:color w:val="1C3C5F"/>
        </w:rPr>
      </w:pPr>
      <w:r w:rsidRPr="000A05C0">
        <w:rPr>
          <w:rFonts w:ascii="Arial" w:hAnsi="Arial" w:cs="Arial"/>
          <w:color w:val="1C3C5F"/>
        </w:rPr>
        <w:t>We</w:t>
      </w:r>
      <w:r w:rsidR="00AA1E4F" w:rsidRPr="000A05C0">
        <w:rPr>
          <w:rFonts w:ascii="Arial" w:hAnsi="Arial" w:cs="Arial"/>
          <w:color w:val="1C3C5F"/>
        </w:rPr>
        <w:t>’ve</w:t>
      </w:r>
      <w:r w:rsidRPr="000A05C0">
        <w:rPr>
          <w:rFonts w:ascii="Arial" w:hAnsi="Arial" w:cs="Arial"/>
          <w:color w:val="1C3C5F"/>
        </w:rPr>
        <w:t xml:space="preserve"> filed a request for </w:t>
      </w:r>
      <w:r w:rsidRPr="000A05C0">
        <w:rPr>
          <w:rFonts w:ascii="Arial" w:hAnsi="Arial" w:cs="Arial"/>
          <w:i/>
          <w:iCs/>
          <w:color w:val="1C3C5F"/>
          <w:u w:val="single"/>
        </w:rPr>
        <w:t>[Your State</w:t>
      </w:r>
      <w:r w:rsidRPr="000A05C0">
        <w:rPr>
          <w:rFonts w:ascii="Arial" w:hAnsi="Arial" w:cs="Arial"/>
          <w:i/>
          <w:iCs/>
          <w:color w:val="1C3C5F"/>
        </w:rPr>
        <w:t>]</w:t>
      </w:r>
      <w:r w:rsidRPr="000A05C0">
        <w:rPr>
          <w:rFonts w:ascii="Arial" w:hAnsi="Arial" w:cs="Arial"/>
          <w:color w:val="1C3C5F"/>
        </w:rPr>
        <w:t xml:space="preserve"> to proclaim October as Careers in Construction Month! Learn more about #CICM from @</w:t>
      </w:r>
      <w:proofErr w:type="spellStart"/>
      <w:r w:rsidRPr="000A05C0">
        <w:rPr>
          <w:rFonts w:ascii="Arial" w:hAnsi="Arial" w:cs="Arial"/>
          <w:color w:val="1C3C5F"/>
        </w:rPr>
        <w:t>BuildYourFuture</w:t>
      </w:r>
      <w:proofErr w:type="spellEnd"/>
      <w:r w:rsidRPr="000A05C0">
        <w:rPr>
          <w:rFonts w:ascii="Arial" w:hAnsi="Arial" w:cs="Arial"/>
          <w:color w:val="1C3C5F"/>
        </w:rPr>
        <w:t>: byf.org/CICM</w:t>
      </w:r>
    </w:p>
    <w:p w14:paraId="549A361C" w14:textId="438E8630" w:rsidR="00B94F0E" w:rsidRPr="000A05C0" w:rsidRDefault="00B94F0E" w:rsidP="000A05C0">
      <w:pPr>
        <w:contextualSpacing/>
        <w:rPr>
          <w:rFonts w:ascii="Arial" w:hAnsi="Arial" w:cs="Arial"/>
        </w:rPr>
      </w:pPr>
    </w:p>
    <w:p w14:paraId="2FA91BEA" w14:textId="742C36A2" w:rsidR="002C48E2" w:rsidRPr="000A05C0" w:rsidRDefault="00B001E9" w:rsidP="000A05C0">
      <w:pPr>
        <w:pStyle w:val="Subtitle"/>
        <w:ind w:left="720"/>
        <w:contextualSpacing/>
        <w:rPr>
          <w:rFonts w:ascii="Arial" w:hAnsi="Arial" w:cs="Arial"/>
          <w:color w:val="1C3C5F"/>
        </w:rPr>
      </w:pPr>
      <w:r w:rsidRPr="000A05C0">
        <w:rPr>
          <w:rFonts w:ascii="Arial" w:hAnsi="Arial" w:cs="Arial"/>
          <w:color w:val="1C3C5F"/>
        </w:rPr>
        <w:t>October is Careers in Construction Month, and we</w:t>
      </w:r>
      <w:r w:rsidR="00AA1E4F" w:rsidRPr="000A05C0">
        <w:rPr>
          <w:rFonts w:ascii="Arial" w:hAnsi="Arial" w:cs="Arial"/>
          <w:color w:val="1C3C5F"/>
        </w:rPr>
        <w:t>’ve</w:t>
      </w:r>
      <w:r w:rsidRPr="000A05C0">
        <w:rPr>
          <w:rFonts w:ascii="Arial" w:hAnsi="Arial" w:cs="Arial"/>
          <w:color w:val="1C3C5F"/>
        </w:rPr>
        <w:t xml:space="preserve"> filed a proclamation request for </w:t>
      </w:r>
      <w:r w:rsidRPr="000A05C0">
        <w:rPr>
          <w:rFonts w:ascii="Arial" w:hAnsi="Arial" w:cs="Arial"/>
          <w:i/>
          <w:iCs/>
          <w:color w:val="1C3C5F"/>
          <w:u w:val="single"/>
        </w:rPr>
        <w:t>[Your State</w:t>
      </w:r>
      <w:r w:rsidRPr="000A05C0">
        <w:rPr>
          <w:rFonts w:ascii="Arial" w:hAnsi="Arial" w:cs="Arial"/>
          <w:i/>
          <w:iCs/>
          <w:color w:val="1C3C5F"/>
        </w:rPr>
        <w:t>]</w:t>
      </w:r>
      <w:r w:rsidRPr="000A05C0">
        <w:rPr>
          <w:rFonts w:ascii="Arial" w:hAnsi="Arial" w:cs="Arial"/>
          <w:color w:val="1C3C5F"/>
        </w:rPr>
        <w:t xml:space="preserve"> to make it official! #CICM</w:t>
      </w:r>
    </w:p>
    <w:p w14:paraId="0D10C90F" w14:textId="77777777" w:rsidR="00E12F5E" w:rsidRPr="00E12F5E" w:rsidRDefault="00E12F5E" w:rsidP="000A05C0">
      <w:pPr>
        <w:contextualSpacing/>
      </w:pPr>
    </w:p>
    <w:p w14:paraId="39C3148F" w14:textId="6561BF66" w:rsidR="00B94F0E" w:rsidRDefault="00B94F0E" w:rsidP="000A05C0">
      <w:pPr>
        <w:ind w:left="720"/>
        <w:contextualSpacing/>
        <w:jc w:val="center"/>
        <w:rPr>
          <w:b/>
          <w:bCs/>
          <w:i/>
          <w:iCs/>
          <w:color w:val="C3C95D"/>
          <w:sz w:val="28"/>
          <w:szCs w:val="28"/>
        </w:rPr>
      </w:pPr>
    </w:p>
    <w:p w14:paraId="245CDCAA" w14:textId="08E7F59B" w:rsidR="002C48E2" w:rsidRPr="001917B2" w:rsidRDefault="00B001E9" w:rsidP="000A05C0">
      <w:pPr>
        <w:contextualSpacing/>
        <w:jc w:val="center"/>
        <w:rPr>
          <w:rFonts w:ascii="Arial Black" w:hAnsi="Arial Black"/>
          <w:b/>
          <w:bCs/>
          <w:color w:val="C3C95D"/>
          <w:sz w:val="28"/>
          <w:szCs w:val="28"/>
        </w:rPr>
      </w:pPr>
      <w:r w:rsidRPr="001917B2">
        <w:rPr>
          <w:rFonts w:ascii="Arial Black" w:hAnsi="Arial Black"/>
          <w:b/>
          <w:bCs/>
          <w:color w:val="C3C95D"/>
          <w:sz w:val="28"/>
          <w:szCs w:val="28"/>
        </w:rPr>
        <w:t>Proclaimed</w:t>
      </w:r>
    </w:p>
    <w:p w14:paraId="3DD132F2" w14:textId="30807718" w:rsidR="00284C8F" w:rsidRPr="000A05C0" w:rsidRDefault="002C48E2" w:rsidP="000A05C0">
      <w:pPr>
        <w:pStyle w:val="Subtitle"/>
        <w:ind w:left="720"/>
        <w:contextualSpacing/>
        <w:rPr>
          <w:rFonts w:ascii="Arial" w:hAnsi="Arial" w:cs="Arial"/>
          <w:color w:val="1C3C5F"/>
        </w:rPr>
      </w:pPr>
      <w:r w:rsidRPr="000A05C0">
        <w:rPr>
          <w:rFonts w:ascii="Arial" w:hAnsi="Arial" w:cs="Arial"/>
          <w:i/>
          <w:iCs/>
          <w:color w:val="1C3C5F"/>
          <w:u w:val="single"/>
        </w:rPr>
        <w:t>[Your State</w:t>
      </w:r>
      <w:r w:rsidRPr="000A05C0">
        <w:rPr>
          <w:rFonts w:ascii="Arial" w:hAnsi="Arial" w:cs="Arial"/>
          <w:i/>
          <w:iCs/>
          <w:color w:val="1C3C5F"/>
        </w:rPr>
        <w:t>]</w:t>
      </w:r>
      <w:r w:rsidRPr="000A05C0">
        <w:rPr>
          <w:rFonts w:ascii="Arial" w:hAnsi="Arial" w:cs="Arial"/>
          <w:color w:val="1C3C5F"/>
        </w:rPr>
        <w:t xml:space="preserve"> has officially proclaimed October as Careers in Construction Month! We’re excited to celebrate #CICM with @</w:t>
      </w:r>
      <w:proofErr w:type="spellStart"/>
      <w:r w:rsidRPr="000A05C0">
        <w:rPr>
          <w:rFonts w:ascii="Arial" w:hAnsi="Arial" w:cs="Arial"/>
          <w:color w:val="1C3C5F"/>
        </w:rPr>
        <w:t>BuildYourFuture</w:t>
      </w:r>
      <w:proofErr w:type="spellEnd"/>
      <w:r w:rsidR="00B001E9" w:rsidRPr="000A05C0">
        <w:rPr>
          <w:rFonts w:ascii="Arial" w:hAnsi="Arial" w:cs="Arial"/>
          <w:color w:val="1C3C5F"/>
        </w:rPr>
        <w:t>!</w:t>
      </w:r>
    </w:p>
    <w:p w14:paraId="19C711D9" w14:textId="577B99B2" w:rsidR="00B94F0E" w:rsidRPr="000A05C0" w:rsidRDefault="00B94F0E" w:rsidP="000A05C0">
      <w:pPr>
        <w:contextualSpacing/>
        <w:rPr>
          <w:rFonts w:ascii="Arial" w:hAnsi="Arial" w:cs="Arial"/>
        </w:rPr>
      </w:pPr>
    </w:p>
    <w:p w14:paraId="110ED68E" w14:textId="3D0FC183" w:rsidR="00284C8F" w:rsidRPr="000A05C0" w:rsidRDefault="00B001E9" w:rsidP="000A05C0">
      <w:pPr>
        <w:pStyle w:val="Subtitle"/>
        <w:ind w:left="720"/>
        <w:contextualSpacing/>
        <w:rPr>
          <w:rFonts w:ascii="Arial" w:hAnsi="Arial" w:cs="Arial"/>
          <w:color w:val="1C3C5F"/>
        </w:rPr>
      </w:pPr>
      <w:r w:rsidRPr="000A05C0">
        <w:rPr>
          <w:rFonts w:ascii="Arial" w:hAnsi="Arial" w:cs="Arial"/>
          <w:color w:val="1C3C5F"/>
        </w:rPr>
        <w:t>Our state is celebrating Careers in Construction Month this October – is yours? #CICM byf.org/CICM</w:t>
      </w:r>
    </w:p>
    <w:p w14:paraId="161C7473" w14:textId="5C52031F" w:rsidR="00B94F0E" w:rsidRPr="000A05C0" w:rsidRDefault="00B94F0E" w:rsidP="000A05C0">
      <w:pPr>
        <w:contextualSpacing/>
        <w:rPr>
          <w:rFonts w:ascii="Arial" w:hAnsi="Arial" w:cs="Arial"/>
        </w:rPr>
      </w:pPr>
    </w:p>
    <w:p w14:paraId="29894470" w14:textId="6D054F14" w:rsidR="00B94F0E" w:rsidRPr="000A05C0" w:rsidRDefault="00B001E9" w:rsidP="000A05C0">
      <w:pPr>
        <w:pStyle w:val="Subtitle"/>
        <w:ind w:left="720"/>
        <w:contextualSpacing/>
        <w:rPr>
          <w:rFonts w:ascii="Arial" w:hAnsi="Arial" w:cs="Arial"/>
          <w:color w:val="1C3C5F"/>
        </w:rPr>
      </w:pPr>
      <w:r w:rsidRPr="000A05C0">
        <w:rPr>
          <w:rFonts w:ascii="Arial" w:hAnsi="Arial" w:cs="Arial"/>
          <w:color w:val="1C3C5F"/>
        </w:rPr>
        <w:t xml:space="preserve">October will officially be Careers in Construction Month in </w:t>
      </w:r>
      <w:r w:rsidRPr="000A05C0">
        <w:rPr>
          <w:rFonts w:ascii="Arial" w:hAnsi="Arial" w:cs="Arial"/>
          <w:i/>
          <w:iCs/>
          <w:color w:val="1C3C5F"/>
          <w:u w:val="single"/>
        </w:rPr>
        <w:t>[Your State</w:t>
      </w:r>
      <w:r w:rsidRPr="000A05C0">
        <w:rPr>
          <w:rFonts w:ascii="Arial" w:hAnsi="Arial" w:cs="Arial"/>
          <w:i/>
          <w:iCs/>
          <w:color w:val="1C3C5F"/>
        </w:rPr>
        <w:t>]</w:t>
      </w:r>
      <w:r w:rsidRPr="000A05C0">
        <w:rPr>
          <w:rFonts w:ascii="Arial" w:hAnsi="Arial" w:cs="Arial"/>
          <w:color w:val="1C3C5F"/>
        </w:rPr>
        <w:t>! Join us and @</w:t>
      </w:r>
      <w:proofErr w:type="spellStart"/>
      <w:r w:rsidRPr="000A05C0">
        <w:rPr>
          <w:rFonts w:ascii="Arial" w:hAnsi="Arial" w:cs="Arial"/>
          <w:color w:val="1C3C5F"/>
        </w:rPr>
        <w:t>BuildYourFuture</w:t>
      </w:r>
      <w:proofErr w:type="spellEnd"/>
      <w:r w:rsidRPr="000A05C0">
        <w:rPr>
          <w:rFonts w:ascii="Arial" w:hAnsi="Arial" w:cs="Arial"/>
          <w:color w:val="1C3C5F"/>
        </w:rPr>
        <w:t xml:space="preserve"> as we try to bring #CICM to all U.S. states and territories! byf.org/CICM</w:t>
      </w:r>
    </w:p>
    <w:p w14:paraId="05AEE4E6" w14:textId="1583CF05" w:rsidR="000A05C0" w:rsidRDefault="000A05C0" w:rsidP="00B94F0E">
      <w:pPr>
        <w:rPr>
          <w:rFonts w:ascii="Arial Black" w:hAnsi="Arial Black"/>
          <w:b/>
          <w:bCs/>
          <w:color w:val="1C3C5F"/>
          <w:sz w:val="32"/>
          <w:szCs w:val="32"/>
        </w:rPr>
      </w:pPr>
    </w:p>
    <w:p w14:paraId="482AB9F9" w14:textId="7CA9ACF5" w:rsidR="000A05C0" w:rsidRDefault="00791A2B" w:rsidP="00B94F0E">
      <w:pPr>
        <w:rPr>
          <w:rFonts w:ascii="Arial Black" w:hAnsi="Arial Black"/>
          <w:b/>
          <w:bCs/>
          <w:color w:val="1C3C5F"/>
          <w:sz w:val="28"/>
          <w:szCs w:val="28"/>
        </w:rPr>
      </w:pPr>
      <w:r w:rsidRPr="00284C8F">
        <w:rPr>
          <w:b/>
          <w:bCs/>
          <w:noProof/>
          <w:color w:val="FFFFFF" w:themeColor="background1"/>
        </w:rPr>
        <mc:AlternateContent>
          <mc:Choice Requires="wps">
            <w:drawing>
              <wp:anchor distT="0" distB="0" distL="114300" distR="114300" simplePos="0" relativeHeight="251663360" behindDoc="1" locked="0" layoutInCell="1" allowOverlap="1" wp14:anchorId="6C8C2E28" wp14:editId="27CE6467">
                <wp:simplePos x="0" y="0"/>
                <wp:positionH relativeFrom="margin">
                  <wp:align>center</wp:align>
                </wp:positionH>
                <wp:positionV relativeFrom="paragraph">
                  <wp:posOffset>208915</wp:posOffset>
                </wp:positionV>
                <wp:extent cx="4124325" cy="723900"/>
                <wp:effectExtent l="0" t="0" r="9525" b="0"/>
                <wp:wrapNone/>
                <wp:docPr id="11" name="Rectangle 11"/>
                <wp:cNvGraphicFramePr/>
                <a:graphic xmlns:a="http://schemas.openxmlformats.org/drawingml/2006/main">
                  <a:graphicData uri="http://schemas.microsoft.com/office/word/2010/wordprocessingShape">
                    <wps:wsp>
                      <wps:cNvSpPr/>
                      <wps:spPr>
                        <a:xfrm>
                          <a:off x="0" y="0"/>
                          <a:ext cx="4124325" cy="723900"/>
                        </a:xfrm>
                        <a:prstGeom prst="rect">
                          <a:avLst/>
                        </a:prstGeom>
                        <a:solidFill>
                          <a:srgbClr val="1C3C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E1EA33" id="Rectangle 11" o:spid="_x0000_s1026" style="position:absolute;margin-left:0;margin-top:16.45pt;width:324.75pt;height:57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" fillcolor="#1c3c5f" stroked="f" strokeweight="1pt">
                <w10:wrap anchorx="margin"/>
              </v:rect>
            </w:pict>
          </mc:Fallback>
        </mc:AlternateContent>
      </w:r>
    </w:p>
    <w:p w14:paraId="563D4D1A" w14:textId="77777777" w:rsidR="00791A2B" w:rsidRPr="00284C8F" w:rsidRDefault="00791A2B" w:rsidP="00791A2B">
      <w:pPr>
        <w:contextualSpacing/>
        <w:jc w:val="center"/>
        <w:rPr>
          <w:b/>
          <w:bCs/>
          <w:color w:val="FFFFFF" w:themeColor="background1"/>
        </w:rPr>
      </w:pPr>
      <w:r w:rsidRPr="00284C8F">
        <w:rPr>
          <w:b/>
          <w:bCs/>
          <w:color w:val="FFFFFF" w:themeColor="background1"/>
        </w:rPr>
        <w:t>Remember: In order to receive your graphics,</w:t>
      </w:r>
    </w:p>
    <w:p w14:paraId="21F6589C" w14:textId="08C3D4FC" w:rsidR="00791A2B" w:rsidRDefault="00791A2B" w:rsidP="00791A2B">
      <w:pPr>
        <w:jc w:val="center"/>
        <w:rPr>
          <w:rFonts w:ascii="Arial Black" w:hAnsi="Arial Black"/>
          <w:b/>
          <w:bCs/>
          <w:color w:val="1C3C5F"/>
          <w:sz w:val="28"/>
          <w:szCs w:val="28"/>
        </w:rPr>
      </w:pPr>
      <w:r w:rsidRPr="00284C8F">
        <w:rPr>
          <w:b/>
          <w:bCs/>
          <w:color w:val="FFFFFF" w:themeColor="background1"/>
        </w:rPr>
        <w:t xml:space="preserve">you must notify Build Your Future at </w:t>
      </w:r>
      <w:hyperlink r:id="rId14" w:history="1">
        <w:r w:rsidRPr="00284C8F">
          <w:rPr>
            <w:rStyle w:val="Hyperlink"/>
            <w:b/>
            <w:bCs/>
            <w:i/>
            <w:iCs/>
            <w:color w:val="5DC7D3"/>
          </w:rPr>
          <w:t>proclaim@nccer.org</w:t>
        </w:r>
      </w:hyperlink>
      <w:r w:rsidRPr="00284C8F">
        <w:rPr>
          <w:b/>
          <w:bCs/>
          <w:color w:val="FFFFFF" w:themeColor="background1"/>
        </w:rPr>
        <w:t>.</w:t>
      </w:r>
    </w:p>
    <w:p w14:paraId="0426F85E" w14:textId="77777777" w:rsidR="00791A2B" w:rsidRDefault="00791A2B" w:rsidP="00B94F0E">
      <w:pPr>
        <w:rPr>
          <w:rFonts w:ascii="Arial Black" w:hAnsi="Arial Black"/>
          <w:b/>
          <w:bCs/>
          <w:color w:val="1C3C5F"/>
          <w:sz w:val="28"/>
          <w:szCs w:val="28"/>
        </w:rPr>
      </w:pPr>
    </w:p>
    <w:p w14:paraId="7DDC7A7C" w14:textId="77777777" w:rsidR="00791A2B" w:rsidRDefault="00791A2B" w:rsidP="00B94F0E">
      <w:pPr>
        <w:rPr>
          <w:rFonts w:ascii="Arial Black" w:hAnsi="Arial Black"/>
          <w:b/>
          <w:bCs/>
          <w:color w:val="1C3C5F"/>
          <w:sz w:val="28"/>
          <w:szCs w:val="28"/>
        </w:rPr>
      </w:pPr>
    </w:p>
    <w:p w14:paraId="7A439AC6" w14:textId="6612E4B2" w:rsidR="00B001E9" w:rsidRPr="00560D58" w:rsidRDefault="00B001E9" w:rsidP="00B94F0E">
      <w:pPr>
        <w:rPr>
          <w:rFonts w:ascii="Arial Black" w:hAnsi="Arial Black"/>
          <w:b/>
          <w:bCs/>
          <w:color w:val="1C3C5F"/>
          <w:sz w:val="28"/>
          <w:szCs w:val="28"/>
        </w:rPr>
      </w:pPr>
      <w:r w:rsidRPr="00560D58">
        <w:rPr>
          <w:rFonts w:ascii="Arial Black" w:hAnsi="Arial Black"/>
          <w:b/>
          <w:bCs/>
          <w:color w:val="1C3C5F"/>
          <w:sz w:val="28"/>
          <w:szCs w:val="28"/>
        </w:rPr>
        <w:lastRenderedPageBreak/>
        <w:t>CICM Map Updates</w:t>
      </w:r>
    </w:p>
    <w:p w14:paraId="5D167222" w14:textId="37D071F9" w:rsidR="002C48E2" w:rsidRDefault="00560D58" w:rsidP="002C6090">
      <w:r>
        <w:rPr>
          <w:noProof/>
        </w:rPr>
        <w:drawing>
          <wp:anchor distT="0" distB="0" distL="114300" distR="114300" simplePos="0" relativeHeight="251674624" behindDoc="1" locked="0" layoutInCell="1" allowOverlap="1" wp14:anchorId="396747F2" wp14:editId="11E46FA7">
            <wp:simplePos x="0" y="0"/>
            <wp:positionH relativeFrom="page">
              <wp:posOffset>3223260</wp:posOffset>
            </wp:positionH>
            <wp:positionV relativeFrom="paragraph">
              <wp:posOffset>454025</wp:posOffset>
            </wp:positionV>
            <wp:extent cx="3710940" cy="2421255"/>
            <wp:effectExtent l="38100" t="38100" r="41910" b="36195"/>
            <wp:wrapSquare wrapText="bothSides"/>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lamations-Map-Proclaimed-CICMdo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10940" cy="2421255"/>
                    </a:xfrm>
                    <a:prstGeom prst="rect">
                      <a:avLst/>
                    </a:prstGeom>
                    <a:ln w="38100">
                      <a:solidFill>
                        <a:srgbClr val="1C3C5F"/>
                      </a:solidFill>
                    </a:ln>
                  </pic:spPr>
                </pic:pic>
              </a:graphicData>
            </a:graphic>
            <wp14:sizeRelH relativeFrom="margin">
              <wp14:pctWidth>0</wp14:pctWidth>
            </wp14:sizeRelH>
            <wp14:sizeRelV relativeFrom="margin">
              <wp14:pctHeight>0</wp14:pctHeight>
            </wp14:sizeRelV>
          </wp:anchor>
        </w:drawing>
      </w:r>
      <w:r w:rsidR="00B001E9">
        <w:t>By updating us on your CICM request filings and proclamations, we will also be able to add your state to our color-coded Careers in Construction Month Map.</w:t>
      </w:r>
    </w:p>
    <w:p w14:paraId="5D3ACA1C" w14:textId="17CD3E01" w:rsidR="00105170" w:rsidRDefault="00105170" w:rsidP="002C6090">
      <w:r>
        <w:t xml:space="preserve">States in which no action has been taken will be dark blue. States </w:t>
      </w:r>
      <w:r w:rsidR="00B94F0E">
        <w:t>where</w:t>
      </w:r>
      <w:r>
        <w:t xml:space="preserve"> a proclamation request has been filed will be highlighted in </w:t>
      </w:r>
      <w:r w:rsidRPr="003A747C">
        <w:rPr>
          <w:b/>
          <w:bCs/>
          <w:color w:val="5DC7D3"/>
        </w:rPr>
        <w:t>light blue</w:t>
      </w:r>
      <w:r>
        <w:t xml:space="preserve">. States that have officially proclaimed will be labeled in </w:t>
      </w:r>
      <w:r w:rsidRPr="003A747C">
        <w:rPr>
          <w:b/>
          <w:bCs/>
          <w:color w:val="C3C95D"/>
        </w:rPr>
        <w:t>green</w:t>
      </w:r>
      <w:r>
        <w:t xml:space="preserve">. </w:t>
      </w:r>
    </w:p>
    <w:p w14:paraId="71542EF1" w14:textId="20C3BFCC" w:rsidR="00284C8F" w:rsidRDefault="00B94F0E" w:rsidP="00284C8F">
      <w:pPr>
        <w:contextualSpacing/>
      </w:pPr>
      <w:r>
        <w:rPr>
          <w:noProof/>
        </w:rPr>
        <mc:AlternateContent>
          <mc:Choice Requires="wps">
            <w:drawing>
              <wp:anchor distT="45720" distB="45720" distL="114300" distR="114300" simplePos="0" relativeHeight="251668480" behindDoc="0" locked="0" layoutInCell="1" allowOverlap="1" wp14:anchorId="613110C8" wp14:editId="55675916">
                <wp:simplePos x="0" y="0"/>
                <wp:positionH relativeFrom="margin">
                  <wp:posOffset>2466975</wp:posOffset>
                </wp:positionH>
                <wp:positionV relativeFrom="paragraph">
                  <wp:posOffset>1346200</wp:posOffset>
                </wp:positionV>
                <wp:extent cx="33909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noFill/>
                        <a:ln w="9525">
                          <a:noFill/>
                          <a:miter lim="800000"/>
                          <a:headEnd/>
                          <a:tailEnd/>
                        </a:ln>
                      </wps:spPr>
                      <wps:txbx>
                        <w:txbxContent>
                          <w:p w14:paraId="6BB3EF07" w14:textId="77777777" w:rsidR="00B94F0E" w:rsidRPr="00B94F0E" w:rsidRDefault="00B94F0E" w:rsidP="00B94F0E">
                            <w:pPr>
                              <w:contextualSpacing/>
                              <w:jc w:val="center"/>
                              <w:rPr>
                                <w:rFonts w:ascii="Arial Black" w:hAnsi="Arial Black"/>
                                <w:b/>
                                <w:bCs/>
                                <w:color w:val="1C3C5F"/>
                                <w:sz w:val="20"/>
                                <w:szCs w:val="20"/>
                              </w:rPr>
                            </w:pPr>
                            <w:r w:rsidRPr="00B94F0E">
                              <w:rPr>
                                <w:rFonts w:ascii="Arial Black" w:hAnsi="Arial Black"/>
                                <w:b/>
                                <w:bCs/>
                                <w:color w:val="1C3C5F"/>
                                <w:sz w:val="20"/>
                                <w:szCs w:val="20"/>
                              </w:rPr>
                              <w:t>Can we beat the CICM Map from 2019?</w:t>
                            </w:r>
                          </w:p>
                          <w:p w14:paraId="6AB7BEED" w14:textId="035900E5" w:rsidR="00B94F0E" w:rsidRPr="00B94F0E" w:rsidRDefault="00B94F0E" w:rsidP="00B94F0E">
                            <w:pPr>
                              <w:contextualSpacing/>
                              <w:jc w:val="center"/>
                              <w:rPr>
                                <w:rFonts w:ascii="Arial Black" w:hAnsi="Arial Black"/>
                                <w:b/>
                                <w:bCs/>
                                <w:color w:val="1C3C5F"/>
                                <w:sz w:val="20"/>
                                <w:szCs w:val="20"/>
                              </w:rPr>
                            </w:pPr>
                            <w:r w:rsidRPr="00B94F0E">
                              <w:rPr>
                                <w:rFonts w:ascii="Arial Black" w:hAnsi="Arial Black"/>
                                <w:b/>
                                <w:bCs/>
                                <w:color w:val="1C3C5F"/>
                                <w:sz w:val="20"/>
                                <w:szCs w:val="20"/>
                              </w:rPr>
                              <w:t>We need your help to do 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3110C8" id="_x0000_t202" coordsize="21600,21600" o:spt="202" path="m,l,21600r21600,l21600,xe">
                <v:stroke joinstyle="miter"/>
                <v:path gradientshapeok="t" o:connecttype="rect"/>
              </v:shapetype>
              <v:shape id="Text Box 2" o:spid="_x0000_s1027" type="#_x0000_t202" style="position:absolute;margin-left:194.25pt;margin-top:106pt;width:267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" filled="f" stroked="f">
                <v:textbox style="mso-fit-shape-to-text:t">
                  <w:txbxContent>
                    <w:p w14:paraId="6BB3EF07" w14:textId="77777777" w:rsidR="00B94F0E" w:rsidRPr="00B94F0E" w:rsidRDefault="00B94F0E" w:rsidP="00B94F0E">
                      <w:pPr>
                        <w:contextualSpacing/>
                        <w:jc w:val="center"/>
                        <w:rPr>
                          <w:rFonts w:ascii="Arial Black" w:hAnsi="Arial Black"/>
                          <w:b/>
                          <w:bCs/>
                          <w:color w:val="1C3C5F"/>
                          <w:sz w:val="20"/>
                          <w:szCs w:val="20"/>
                        </w:rPr>
                      </w:pPr>
                      <w:r w:rsidRPr="00B94F0E">
                        <w:rPr>
                          <w:rFonts w:ascii="Arial Black" w:hAnsi="Arial Black"/>
                          <w:b/>
                          <w:bCs/>
                          <w:color w:val="1C3C5F"/>
                          <w:sz w:val="20"/>
                          <w:szCs w:val="20"/>
                        </w:rPr>
                        <w:t>Can we beat the CICM Map from 2019?</w:t>
                      </w:r>
                    </w:p>
                    <w:p w14:paraId="6AB7BEED" w14:textId="035900E5" w:rsidR="00B94F0E" w:rsidRPr="00B94F0E" w:rsidRDefault="00B94F0E" w:rsidP="00B94F0E">
                      <w:pPr>
                        <w:contextualSpacing/>
                        <w:jc w:val="center"/>
                        <w:rPr>
                          <w:rFonts w:ascii="Arial Black" w:hAnsi="Arial Black"/>
                          <w:b/>
                          <w:bCs/>
                          <w:color w:val="1C3C5F"/>
                          <w:sz w:val="20"/>
                          <w:szCs w:val="20"/>
                        </w:rPr>
                      </w:pPr>
                      <w:r w:rsidRPr="00B94F0E">
                        <w:rPr>
                          <w:rFonts w:ascii="Arial Black" w:hAnsi="Arial Black"/>
                          <w:b/>
                          <w:bCs/>
                          <w:color w:val="1C3C5F"/>
                          <w:sz w:val="20"/>
                          <w:szCs w:val="20"/>
                        </w:rPr>
                        <w:t>We need your help to do it!</w:t>
                      </w:r>
                    </w:p>
                  </w:txbxContent>
                </v:textbox>
                <w10:wrap type="square" anchorx="margin"/>
              </v:shape>
            </w:pict>
          </mc:Fallback>
        </mc:AlternateContent>
      </w:r>
      <w:r>
        <w:rPr>
          <w:noProof/>
        </w:rPr>
        <mc:AlternateContent>
          <mc:Choice Requires="wps">
            <w:drawing>
              <wp:anchor distT="0" distB="0" distL="114300" distR="114300" simplePos="0" relativeHeight="251669504" behindDoc="1" locked="0" layoutInCell="1" allowOverlap="1" wp14:anchorId="71A782DF" wp14:editId="47AD007F">
                <wp:simplePos x="0" y="0"/>
                <wp:positionH relativeFrom="column">
                  <wp:posOffset>2524125</wp:posOffset>
                </wp:positionH>
                <wp:positionV relativeFrom="paragraph">
                  <wp:posOffset>1308100</wp:posOffset>
                </wp:positionV>
                <wp:extent cx="3286125" cy="581025"/>
                <wp:effectExtent l="0" t="0" r="9525" b="9525"/>
                <wp:wrapNone/>
                <wp:docPr id="14" name="Rectangle 14"/>
                <wp:cNvGraphicFramePr/>
                <a:graphic xmlns:a="http://schemas.openxmlformats.org/drawingml/2006/main">
                  <a:graphicData uri="http://schemas.microsoft.com/office/word/2010/wordprocessingShape">
                    <wps:wsp>
                      <wps:cNvSpPr/>
                      <wps:spPr>
                        <a:xfrm>
                          <a:off x="0" y="0"/>
                          <a:ext cx="3286125" cy="581025"/>
                        </a:xfrm>
                        <a:prstGeom prst="rect">
                          <a:avLst/>
                        </a:prstGeom>
                        <a:solidFill>
                          <a:srgbClr val="C3C9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635BC3" id="Rectangle 14" o:spid="_x0000_s1026" style="position:absolute;margin-left:198.75pt;margin-top:103pt;width:258.75pt;height:45.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" fillcolor="#c3c95d" stroked="f" strokeweight="1pt"/>
            </w:pict>
          </mc:Fallback>
        </mc:AlternateContent>
      </w:r>
      <w:r w:rsidR="00284C8F" w:rsidRPr="00284C8F">
        <w:t>A</w:t>
      </w:r>
      <w:r w:rsidR="005A5CFA">
        <w:t xml:space="preserve">s new states file and proclaim, our map will be frequently </w:t>
      </w:r>
      <w:proofErr w:type="gramStart"/>
      <w:r w:rsidR="005A5CFA">
        <w:t>updated</w:t>
      </w:r>
      <w:proofErr w:type="gramEnd"/>
      <w:r w:rsidR="005A5CFA">
        <w:t xml:space="preserve"> and those updates will periodically be shared to social media by Build Your Future. You can share these map updates to show that your state is participating and encourage other states to join as well. Our goal is to get</w:t>
      </w:r>
    </w:p>
    <w:p w14:paraId="389FAD65" w14:textId="70D28707" w:rsidR="00284C8F" w:rsidRDefault="005A5CFA" w:rsidP="00284C8F">
      <w:pPr>
        <w:contextualSpacing/>
      </w:pPr>
      <w:r>
        <w:t>participation from all 50 U.S. states</w:t>
      </w:r>
    </w:p>
    <w:p w14:paraId="57E0E5B5" w14:textId="71D84BBF" w:rsidR="005A5CFA" w:rsidRDefault="005A5CFA" w:rsidP="00284C8F">
      <w:pPr>
        <w:contextualSpacing/>
      </w:pPr>
      <w:proofErr w:type="gramStart"/>
      <w:r>
        <w:t>plus</w:t>
      </w:r>
      <w:proofErr w:type="gramEnd"/>
      <w:r>
        <w:t xml:space="preserve"> territories. </w:t>
      </w:r>
    </w:p>
    <w:p w14:paraId="530C36E3" w14:textId="1738369D" w:rsidR="003A747C" w:rsidRDefault="003A747C" w:rsidP="002C6090"/>
    <w:p w14:paraId="3F3D9136" w14:textId="7A998DF3" w:rsidR="005A5CFA" w:rsidRPr="000A05C0" w:rsidRDefault="005A5CFA" w:rsidP="002C6090">
      <w:pPr>
        <w:rPr>
          <w:rFonts w:ascii="Arial Black" w:hAnsi="Arial Black"/>
          <w:b/>
          <w:bCs/>
          <w:color w:val="1C3C5F"/>
          <w:sz w:val="28"/>
          <w:szCs w:val="28"/>
        </w:rPr>
      </w:pPr>
      <w:r w:rsidRPr="000A05C0">
        <w:rPr>
          <w:rFonts w:ascii="Arial Black" w:hAnsi="Arial Black"/>
          <w:b/>
          <w:bCs/>
          <w:color w:val="1C3C5F"/>
          <w:sz w:val="28"/>
          <w:szCs w:val="28"/>
        </w:rPr>
        <w:t>Official Proclamation Document</w:t>
      </w:r>
    </w:p>
    <w:p w14:paraId="0ECE5F3D" w14:textId="487F2E81" w:rsidR="005A5CFA" w:rsidRDefault="00AA1E4F" w:rsidP="002C6090">
      <w:r>
        <w:t xml:space="preserve">Once </w:t>
      </w:r>
      <w:r w:rsidR="005A5CFA">
        <w:t xml:space="preserve">your CICM proclamation request </w:t>
      </w:r>
      <w:r>
        <w:t xml:space="preserve">has been </w:t>
      </w:r>
      <w:r w:rsidR="005A5CFA">
        <w:t xml:space="preserve">approved, your state government should send you an official proclamation document signed by the governor. </w:t>
      </w:r>
    </w:p>
    <w:p w14:paraId="4C37F592" w14:textId="5227E573" w:rsidR="00B94F0E" w:rsidRDefault="00B94F0E" w:rsidP="00B94F0E">
      <w:r w:rsidRPr="0028598E">
        <w:rPr>
          <w:noProof/>
        </w:rPr>
        <w:drawing>
          <wp:anchor distT="0" distB="0" distL="114300" distR="114300" simplePos="0" relativeHeight="251670528" behindDoc="1" locked="0" layoutInCell="1" allowOverlap="1" wp14:anchorId="53BAF653" wp14:editId="5B463558">
            <wp:simplePos x="0" y="0"/>
            <wp:positionH relativeFrom="margin">
              <wp:posOffset>142875</wp:posOffset>
            </wp:positionH>
            <wp:positionV relativeFrom="paragraph">
              <wp:posOffset>48260</wp:posOffset>
            </wp:positionV>
            <wp:extent cx="3486785" cy="2790825"/>
            <wp:effectExtent l="38100" t="38100" r="37465" b="476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86785" cy="2790825"/>
                    </a:xfrm>
                    <a:prstGeom prst="rect">
                      <a:avLst/>
                    </a:prstGeom>
                    <a:ln w="38100">
                      <a:solidFill>
                        <a:srgbClr val="1C3C5F"/>
                      </a:solidFill>
                    </a:ln>
                  </pic:spPr>
                </pic:pic>
              </a:graphicData>
            </a:graphic>
            <wp14:sizeRelH relativeFrom="margin">
              <wp14:pctWidth>0</wp14:pctWidth>
            </wp14:sizeRelH>
            <wp14:sizeRelV relativeFrom="margin">
              <wp14:pctHeight>0</wp14:pctHeight>
            </wp14:sizeRelV>
          </wp:anchor>
        </w:drawing>
      </w:r>
      <w:r w:rsidR="005A5CFA">
        <w:t xml:space="preserve">When you receive this document, scan a copy of it and submit it to BYF to notify us your state proclamation is official. In addition to updating our map and sending you your social media graphic, BYF will add your state’s proclamation document to our </w:t>
      </w:r>
      <w:r w:rsidR="005A5CFA" w:rsidRPr="003A747C">
        <w:rPr>
          <w:b/>
          <w:bCs/>
          <w:color w:val="1C3C5F"/>
        </w:rPr>
        <w:t>Facebook photo album</w:t>
      </w:r>
      <w:r w:rsidR="005A5CFA" w:rsidRPr="003A747C">
        <w:rPr>
          <w:color w:val="1C3C5F"/>
        </w:rPr>
        <w:t xml:space="preserve"> </w:t>
      </w:r>
      <w:r w:rsidR="005A5CFA">
        <w:t>for CICM 2020.</w:t>
      </w:r>
    </w:p>
    <w:p w14:paraId="3B7BBE5A" w14:textId="4A8C4844" w:rsidR="005A5CFA" w:rsidRPr="00B94F0E" w:rsidRDefault="00B94F0E" w:rsidP="00B94F0E">
      <w:r>
        <w:t>Y</w:t>
      </w:r>
      <w:r w:rsidR="005A5CFA">
        <w:t xml:space="preserve">ou can also share the document to your own social media. This is a great way to draw interest and support and adds validity to the month of celebration. </w:t>
      </w:r>
    </w:p>
    <w:p w14:paraId="75FFC60B" w14:textId="02BD292E" w:rsidR="003A747C" w:rsidRDefault="00B94F0E" w:rsidP="002C6090">
      <w:r>
        <w:rPr>
          <w:noProof/>
        </w:rPr>
        <mc:AlternateContent>
          <mc:Choice Requires="wps">
            <w:drawing>
              <wp:anchor distT="45720" distB="45720" distL="114300" distR="114300" simplePos="0" relativeHeight="251672576" behindDoc="0" locked="0" layoutInCell="1" allowOverlap="1" wp14:anchorId="6F79B183" wp14:editId="10469519">
                <wp:simplePos x="0" y="0"/>
                <wp:positionH relativeFrom="column">
                  <wp:posOffset>333375</wp:posOffset>
                </wp:positionH>
                <wp:positionV relativeFrom="paragraph">
                  <wp:posOffset>177165</wp:posOffset>
                </wp:positionV>
                <wp:extent cx="3476625" cy="2476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47650"/>
                        </a:xfrm>
                        <a:prstGeom prst="rect">
                          <a:avLst/>
                        </a:prstGeom>
                        <a:noFill/>
                        <a:ln w="9525">
                          <a:noFill/>
                          <a:miter lim="800000"/>
                          <a:headEnd/>
                          <a:tailEnd/>
                        </a:ln>
                      </wps:spPr>
                      <wps:txbx>
                        <w:txbxContent>
                          <w:p w14:paraId="35C5D98B" w14:textId="0382687B" w:rsidR="00B94F0E" w:rsidRDefault="00B94F0E" w:rsidP="00B94F0E">
                            <w:pPr>
                              <w:pStyle w:val="Subtitle"/>
                            </w:pPr>
                            <w:r w:rsidRPr="00B94F0E">
                              <w:t>2019 Official Proclamations Facebook Album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79B183" id="_x0000_t202" coordsize="21600,21600" o:spt="202" path="m,l,21600r21600,l21600,xe">
                <v:stroke joinstyle="miter"/>
                <v:path gradientshapeok="t" o:connecttype="rect"/>
              </v:shapetype>
              <v:shape id="_x0000_s1028" type="#_x0000_t202" style="position:absolute;margin-left:26.25pt;margin-top:13.95pt;width:273.7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" filled="f" stroked="f">
                <v:textbox>
                  <w:txbxContent>
                    <w:p w14:paraId="35C5D98B" w14:textId="0382687B" w:rsidR="00B94F0E" w:rsidRDefault="00B94F0E" w:rsidP="00B94F0E">
                      <w:pPr>
                        <w:pStyle w:val="Subtitle"/>
                      </w:pPr>
                      <w:r w:rsidRPr="00B94F0E">
                        <w:t>2019 Official Proclamations Facebook Album</w:t>
                      </w:r>
                    </w:p>
                  </w:txbxContent>
                </v:textbox>
                <w10:wrap type="square"/>
              </v:shape>
            </w:pict>
          </mc:Fallback>
        </mc:AlternateContent>
      </w:r>
    </w:p>
    <w:p w14:paraId="12B08A84" w14:textId="5B9FBB8D" w:rsidR="0028598E" w:rsidRPr="000A05C0" w:rsidRDefault="0028598E" w:rsidP="002C6090">
      <w:pPr>
        <w:rPr>
          <w:rFonts w:ascii="Arial Black" w:hAnsi="Arial Black"/>
          <w:b/>
          <w:bCs/>
          <w:color w:val="1C3C5F"/>
          <w:sz w:val="28"/>
          <w:szCs w:val="28"/>
        </w:rPr>
      </w:pPr>
      <w:r w:rsidRPr="000A05C0">
        <w:rPr>
          <w:rFonts w:ascii="Arial Black" w:hAnsi="Arial Black"/>
          <w:b/>
          <w:bCs/>
          <w:color w:val="1C3C5F"/>
          <w:sz w:val="28"/>
          <w:szCs w:val="28"/>
        </w:rPr>
        <w:lastRenderedPageBreak/>
        <w:t>Other CICM Social Initiatives</w:t>
      </w:r>
    </w:p>
    <w:p w14:paraId="088775D5" w14:textId="726AA6E8" w:rsidR="0028598E" w:rsidRDefault="0028598E" w:rsidP="002C6090">
      <w:r>
        <w:t xml:space="preserve">As we approach October, keep an eye out for </w:t>
      </w:r>
      <w:r w:rsidRPr="003A747C">
        <w:t xml:space="preserve">Build You Future’s </w:t>
      </w:r>
      <w:r w:rsidRPr="003A747C">
        <w:rPr>
          <w:b/>
          <w:bCs/>
          <w:color w:val="1C3C5F"/>
        </w:rPr>
        <w:t>Careers in Construction Month social media kit</w:t>
      </w:r>
      <w:r>
        <w:t>, which will include sample posts, downloadable graphics, and more great resources to help you celebrate CICM.</w:t>
      </w:r>
    </w:p>
    <w:p w14:paraId="06A326CD" w14:textId="190E284E" w:rsidR="0028598E" w:rsidRDefault="0028598E" w:rsidP="002C6090">
      <w:r>
        <w:t>In the meantime, you can prepare your own content to share on social media before and during October to promote the career opportunities in the industry. Here are a few ideas:</w:t>
      </w:r>
    </w:p>
    <w:p w14:paraId="1B546C65" w14:textId="699455BB" w:rsidR="0028598E" w:rsidRDefault="0028598E" w:rsidP="000A05C0">
      <w:pPr>
        <w:pStyle w:val="ListParagraph"/>
        <w:numPr>
          <w:ilvl w:val="0"/>
          <w:numId w:val="1"/>
        </w:numPr>
        <w:contextualSpacing w:val="0"/>
      </w:pPr>
      <w:r>
        <w:t>Blogs and articles</w:t>
      </w:r>
    </w:p>
    <w:p w14:paraId="7AA9DA9F" w14:textId="00C879E6" w:rsidR="0028598E" w:rsidRDefault="0028598E" w:rsidP="000A05C0">
      <w:pPr>
        <w:pStyle w:val="ListParagraph"/>
        <w:numPr>
          <w:ilvl w:val="0"/>
          <w:numId w:val="1"/>
        </w:numPr>
        <w:contextualSpacing w:val="0"/>
      </w:pPr>
      <w:r>
        <w:t>Infographics</w:t>
      </w:r>
      <w:r w:rsidR="003E011F">
        <w:t xml:space="preserve"> and pictures</w:t>
      </w:r>
    </w:p>
    <w:p w14:paraId="1109370A" w14:textId="1CC95B93" w:rsidR="0028598E" w:rsidRDefault="0028598E" w:rsidP="000A05C0">
      <w:pPr>
        <w:pStyle w:val="ListParagraph"/>
        <w:numPr>
          <w:ilvl w:val="0"/>
          <w:numId w:val="1"/>
        </w:numPr>
        <w:contextualSpacing w:val="0"/>
      </w:pPr>
      <w:r>
        <w:t xml:space="preserve">Testimonials from </w:t>
      </w:r>
      <w:r w:rsidR="003E011F">
        <w:t xml:space="preserve">real </w:t>
      </w:r>
      <w:r>
        <w:t>craft professionals</w:t>
      </w:r>
    </w:p>
    <w:p w14:paraId="52AE19FE" w14:textId="536F099F" w:rsidR="003A747C" w:rsidRDefault="0028598E" w:rsidP="000A05C0">
      <w:pPr>
        <w:pStyle w:val="ListParagraph"/>
        <w:numPr>
          <w:ilvl w:val="0"/>
          <w:numId w:val="1"/>
        </w:numPr>
        <w:contextualSpacing w:val="0"/>
      </w:pPr>
      <w:r>
        <w:t xml:space="preserve">Behind-the-scenes videos </w:t>
      </w:r>
      <w:r w:rsidR="003E011F">
        <w:t>from the job site</w:t>
      </w:r>
    </w:p>
    <w:p w14:paraId="65D0ED81" w14:textId="35C7AB45" w:rsidR="000A05C0" w:rsidRDefault="000A05C0" w:rsidP="000A05C0"/>
    <w:p w14:paraId="48023D06" w14:textId="0B687CDA" w:rsidR="000A05C0" w:rsidRPr="000A05C0" w:rsidRDefault="000A05C0" w:rsidP="000A05C0">
      <w:pPr>
        <w:rPr>
          <w:rFonts w:ascii="Arial Black" w:hAnsi="Arial Black"/>
          <w:b/>
          <w:bCs/>
          <w:color w:val="1C3C5F"/>
          <w:sz w:val="32"/>
          <w:szCs w:val="32"/>
        </w:rPr>
      </w:pPr>
      <w:r w:rsidRPr="000A05C0">
        <w:rPr>
          <w:rFonts w:ascii="Arial Black" w:hAnsi="Arial Black"/>
          <w:b/>
          <w:bCs/>
          <w:color w:val="1C3C5F"/>
          <w:sz w:val="32"/>
          <w:szCs w:val="32"/>
        </w:rPr>
        <w:t>Additional Resources:</w:t>
      </w:r>
    </w:p>
    <w:p w14:paraId="611BC9EE" w14:textId="0321E106" w:rsidR="000A05C0" w:rsidRDefault="00560D58" w:rsidP="000A05C0">
      <w:pPr>
        <w:pStyle w:val="ListParagraph"/>
        <w:numPr>
          <w:ilvl w:val="0"/>
          <w:numId w:val="1"/>
        </w:numPr>
        <w:contextualSpacing w:val="0"/>
      </w:pPr>
      <w:hyperlink r:id="rId17" w:history="1">
        <w:r w:rsidR="000A05C0" w:rsidRPr="000A05C0">
          <w:rPr>
            <w:rStyle w:val="Hyperlink"/>
          </w:rPr>
          <w:t>Careers in Construction Month Webpage at BYF.org</w:t>
        </w:r>
      </w:hyperlink>
    </w:p>
    <w:p w14:paraId="38513E73" w14:textId="23BE3367" w:rsidR="000A05C0" w:rsidRDefault="00560D58" w:rsidP="000A05C0">
      <w:pPr>
        <w:pStyle w:val="ListParagraph"/>
        <w:numPr>
          <w:ilvl w:val="0"/>
          <w:numId w:val="1"/>
        </w:numPr>
        <w:contextualSpacing w:val="0"/>
      </w:pPr>
      <w:hyperlink r:id="rId18" w:history="1">
        <w:r w:rsidR="000A05C0" w:rsidRPr="000A05C0">
          <w:rPr>
            <w:rStyle w:val="Hyperlink"/>
          </w:rPr>
          <w:t>Careers in Construction Month Handbook</w:t>
        </w:r>
      </w:hyperlink>
      <w:r w:rsidR="000A05C0">
        <w:t xml:space="preserve"> </w:t>
      </w:r>
    </w:p>
    <w:p w14:paraId="33ECCF0A" w14:textId="74BCD795" w:rsidR="000A05C0" w:rsidRDefault="00560D58" w:rsidP="000A05C0">
      <w:pPr>
        <w:pStyle w:val="ListParagraph"/>
        <w:numPr>
          <w:ilvl w:val="0"/>
          <w:numId w:val="1"/>
        </w:numPr>
        <w:contextualSpacing w:val="0"/>
      </w:pPr>
      <w:hyperlink r:id="rId19" w:history="1">
        <w:r w:rsidR="000A05C0" w:rsidRPr="000A05C0">
          <w:rPr>
            <w:rStyle w:val="Hyperlink"/>
          </w:rPr>
          <w:t>I Built This Construction Video Contest</w:t>
        </w:r>
      </w:hyperlink>
    </w:p>
    <w:p w14:paraId="1B1BF1D4" w14:textId="039C0AAD" w:rsidR="000A05C0" w:rsidRDefault="000A05C0" w:rsidP="00560D58">
      <w:pPr>
        <w:rPr>
          <w:b/>
          <w:bCs/>
          <w:color w:val="1C3C5F"/>
          <w:sz w:val="20"/>
          <w:szCs w:val="20"/>
        </w:rPr>
      </w:pPr>
    </w:p>
    <w:p w14:paraId="14523A62" w14:textId="77777777" w:rsidR="00560D58" w:rsidRDefault="00560D58" w:rsidP="00560D58">
      <w:pPr>
        <w:rPr>
          <w:b/>
          <w:bCs/>
          <w:color w:val="1C3C5F"/>
          <w:sz w:val="20"/>
          <w:szCs w:val="20"/>
        </w:rPr>
      </w:pPr>
      <w:bookmarkStart w:id="1" w:name="_GoBack"/>
      <w:bookmarkEnd w:id="1"/>
    </w:p>
    <w:p w14:paraId="51A32E84" w14:textId="74607938" w:rsidR="000A05C0" w:rsidRDefault="000A05C0" w:rsidP="00423F62">
      <w:pPr>
        <w:ind w:left="2160"/>
        <w:rPr>
          <w:b/>
          <w:bCs/>
          <w:color w:val="1C3C5F"/>
          <w:sz w:val="20"/>
          <w:szCs w:val="20"/>
        </w:rPr>
      </w:pPr>
    </w:p>
    <w:p w14:paraId="331D6B9E" w14:textId="2FA2E52E" w:rsidR="000A05C0" w:rsidRDefault="000A05C0" w:rsidP="00423F62">
      <w:pPr>
        <w:ind w:left="2160"/>
        <w:rPr>
          <w:b/>
          <w:bCs/>
          <w:color w:val="1C3C5F"/>
          <w:sz w:val="20"/>
          <w:szCs w:val="20"/>
        </w:rPr>
      </w:pPr>
    </w:p>
    <w:p w14:paraId="0EC86E83" w14:textId="374E18F5" w:rsidR="000A05C0" w:rsidRDefault="000A05C0" w:rsidP="00423F62">
      <w:pPr>
        <w:ind w:left="2160"/>
        <w:rPr>
          <w:b/>
          <w:bCs/>
          <w:color w:val="1C3C5F"/>
          <w:sz w:val="20"/>
          <w:szCs w:val="20"/>
        </w:rPr>
      </w:pPr>
    </w:p>
    <w:p w14:paraId="6B847FE0" w14:textId="4DA433F1" w:rsidR="000A05C0" w:rsidRDefault="000A05C0" w:rsidP="00423F62">
      <w:pPr>
        <w:ind w:left="2160"/>
        <w:rPr>
          <w:b/>
          <w:bCs/>
          <w:color w:val="1C3C5F"/>
          <w:sz w:val="20"/>
          <w:szCs w:val="20"/>
        </w:rPr>
      </w:pPr>
    </w:p>
    <w:p w14:paraId="61F1286D" w14:textId="32BD1237" w:rsidR="000A05C0" w:rsidRDefault="000A05C0" w:rsidP="00423F62">
      <w:pPr>
        <w:ind w:left="2160"/>
        <w:rPr>
          <w:b/>
          <w:bCs/>
          <w:color w:val="1C3C5F"/>
          <w:sz w:val="20"/>
          <w:szCs w:val="20"/>
        </w:rPr>
      </w:pPr>
    </w:p>
    <w:p w14:paraId="1404E4AE" w14:textId="1724F227" w:rsidR="000A05C0" w:rsidRDefault="000A05C0" w:rsidP="00423F62">
      <w:pPr>
        <w:ind w:left="2160"/>
        <w:rPr>
          <w:b/>
          <w:bCs/>
          <w:color w:val="1C3C5F"/>
          <w:sz w:val="20"/>
          <w:szCs w:val="20"/>
        </w:rPr>
      </w:pPr>
    </w:p>
    <w:p w14:paraId="2A8F9AD1" w14:textId="53AEDD10" w:rsidR="000A05C0" w:rsidRDefault="000A05C0" w:rsidP="00423F62">
      <w:pPr>
        <w:ind w:left="2160"/>
        <w:rPr>
          <w:b/>
          <w:bCs/>
          <w:color w:val="1C3C5F"/>
          <w:sz w:val="20"/>
          <w:szCs w:val="20"/>
        </w:rPr>
      </w:pPr>
    </w:p>
    <w:p w14:paraId="5C380ED3" w14:textId="6B6316D0" w:rsidR="000A05C0" w:rsidRDefault="000A05C0" w:rsidP="00423F62">
      <w:pPr>
        <w:ind w:left="2160"/>
        <w:rPr>
          <w:b/>
          <w:bCs/>
          <w:color w:val="1C3C5F"/>
          <w:sz w:val="20"/>
          <w:szCs w:val="20"/>
        </w:rPr>
      </w:pPr>
      <w:r>
        <w:rPr>
          <w:noProof/>
        </w:rPr>
        <w:drawing>
          <wp:anchor distT="0" distB="0" distL="114300" distR="114300" simplePos="0" relativeHeight="251659264" behindDoc="1" locked="0" layoutInCell="1" allowOverlap="1" wp14:anchorId="119D208D" wp14:editId="6158B60C">
            <wp:simplePos x="0" y="0"/>
            <wp:positionH relativeFrom="margin">
              <wp:posOffset>217805</wp:posOffset>
            </wp:positionH>
            <wp:positionV relativeFrom="paragraph">
              <wp:posOffset>127635</wp:posOffset>
            </wp:positionV>
            <wp:extent cx="791349" cy="1215390"/>
            <wp:effectExtent l="0" t="0" r="8890" b="381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ER_BYF_stacked_logo_col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91349" cy="1215390"/>
                    </a:xfrm>
                    <a:prstGeom prst="rect">
                      <a:avLst/>
                    </a:prstGeom>
                  </pic:spPr>
                </pic:pic>
              </a:graphicData>
            </a:graphic>
            <wp14:sizeRelH relativeFrom="margin">
              <wp14:pctWidth>0</wp14:pctWidth>
            </wp14:sizeRelH>
            <wp14:sizeRelV relativeFrom="margin">
              <wp14:pctHeight>0</wp14:pctHeight>
            </wp14:sizeRelV>
          </wp:anchor>
        </w:drawing>
      </w:r>
    </w:p>
    <w:p w14:paraId="17C059B3" w14:textId="6695DAAB" w:rsidR="00423F62" w:rsidRPr="00423F62" w:rsidRDefault="00423F62" w:rsidP="00423F62">
      <w:pPr>
        <w:ind w:left="2160"/>
        <w:rPr>
          <w:sz w:val="20"/>
          <w:szCs w:val="20"/>
        </w:rPr>
      </w:pPr>
      <w:r w:rsidRPr="00423F62">
        <w:rPr>
          <w:b/>
          <w:bCs/>
          <w:color w:val="1C3C5F"/>
          <w:sz w:val="20"/>
          <w:szCs w:val="20"/>
        </w:rPr>
        <w:t>NCCER</w:t>
      </w:r>
      <w:r w:rsidRPr="00423F62">
        <w:rPr>
          <w:sz w:val="20"/>
          <w:szCs w:val="20"/>
        </w:rPr>
        <w:t xml:space="preserve"> is a not-for-profit 501(c)(3) education foundation which offers training curricula, assessments and credentials for more than 70 crafts in over 6,000 NCCER-accredited facilities across the United States. </w:t>
      </w:r>
    </w:p>
    <w:p w14:paraId="2AA32AF3" w14:textId="59CFBEC3" w:rsidR="005A5CFA" w:rsidRPr="00423F62" w:rsidRDefault="00423F62" w:rsidP="00423F62">
      <w:pPr>
        <w:ind w:left="2160"/>
        <w:rPr>
          <w:sz w:val="20"/>
          <w:szCs w:val="20"/>
        </w:rPr>
      </w:pPr>
      <w:r w:rsidRPr="00423F62">
        <w:rPr>
          <w:b/>
          <w:bCs/>
          <w:color w:val="1C3C5F"/>
          <w:sz w:val="20"/>
          <w:szCs w:val="20"/>
        </w:rPr>
        <w:t>BUILD YOUR FUTURE</w:t>
      </w:r>
      <w:r w:rsidRPr="00423F62">
        <w:rPr>
          <w:color w:val="1C3C5F"/>
          <w:sz w:val="20"/>
          <w:szCs w:val="20"/>
        </w:rPr>
        <w:t xml:space="preserve"> </w:t>
      </w:r>
      <w:r w:rsidRPr="00423F62">
        <w:rPr>
          <w:sz w:val="20"/>
          <w:szCs w:val="20"/>
        </w:rPr>
        <w:t>is a recruitment initiative working to assist in developing the next generation of craft professionals, closing the skills gap and filling the labor shortage in the construction industry.</w:t>
      </w:r>
    </w:p>
    <w:sectPr w:rsidR="005A5CFA" w:rsidRPr="00423F62" w:rsidSect="00E12F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2A19" w14:textId="77777777" w:rsidR="006D62E1" w:rsidRDefault="006D62E1" w:rsidP="00E12F5E">
      <w:pPr>
        <w:spacing w:after="0" w:line="240" w:lineRule="auto"/>
      </w:pPr>
      <w:r>
        <w:separator/>
      </w:r>
    </w:p>
  </w:endnote>
  <w:endnote w:type="continuationSeparator" w:id="0">
    <w:p w14:paraId="336F1EF7" w14:textId="77777777" w:rsidR="006D62E1" w:rsidRDefault="006D62E1" w:rsidP="00E1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E1E1" w14:textId="77777777" w:rsidR="006D62E1" w:rsidRDefault="006D62E1" w:rsidP="00E12F5E">
      <w:pPr>
        <w:spacing w:after="0" w:line="240" w:lineRule="auto"/>
      </w:pPr>
      <w:r>
        <w:separator/>
      </w:r>
    </w:p>
  </w:footnote>
  <w:footnote w:type="continuationSeparator" w:id="0">
    <w:p w14:paraId="08D07AB0" w14:textId="77777777" w:rsidR="006D62E1" w:rsidRDefault="006D62E1" w:rsidP="00E12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599F"/>
    <w:multiLevelType w:val="hybridMultilevel"/>
    <w:tmpl w:val="FE2C9418"/>
    <w:lvl w:ilvl="0" w:tplc="794279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9C"/>
    <w:rsid w:val="000108BD"/>
    <w:rsid w:val="000A05C0"/>
    <w:rsid w:val="00105170"/>
    <w:rsid w:val="001650C1"/>
    <w:rsid w:val="001917B2"/>
    <w:rsid w:val="00284C8F"/>
    <w:rsid w:val="0028598E"/>
    <w:rsid w:val="00287205"/>
    <w:rsid w:val="002C48E2"/>
    <w:rsid w:val="002C6090"/>
    <w:rsid w:val="002D3BCC"/>
    <w:rsid w:val="002F469C"/>
    <w:rsid w:val="003A747C"/>
    <w:rsid w:val="003E011F"/>
    <w:rsid w:val="00423F62"/>
    <w:rsid w:val="00433004"/>
    <w:rsid w:val="00560D58"/>
    <w:rsid w:val="005A5CFA"/>
    <w:rsid w:val="006D62E1"/>
    <w:rsid w:val="00791A2B"/>
    <w:rsid w:val="009A008A"/>
    <w:rsid w:val="00A442F6"/>
    <w:rsid w:val="00AA1E4F"/>
    <w:rsid w:val="00B001E9"/>
    <w:rsid w:val="00B4719F"/>
    <w:rsid w:val="00B94F0E"/>
    <w:rsid w:val="00C003E4"/>
    <w:rsid w:val="00CD24C6"/>
    <w:rsid w:val="00DE0178"/>
    <w:rsid w:val="00E1062C"/>
    <w:rsid w:val="00E12F5E"/>
    <w:rsid w:val="00E50EF4"/>
    <w:rsid w:val="00FB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5180"/>
  <w15:chartTrackingRefBased/>
  <w15:docId w15:val="{4EFA2CBD-4F46-4323-B837-2FF64E3F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8E2"/>
    <w:rPr>
      <w:color w:val="0563C1" w:themeColor="hyperlink"/>
      <w:u w:val="single"/>
    </w:rPr>
  </w:style>
  <w:style w:type="character" w:styleId="UnresolvedMention">
    <w:name w:val="Unresolved Mention"/>
    <w:basedOn w:val="DefaultParagraphFont"/>
    <w:uiPriority w:val="99"/>
    <w:semiHidden/>
    <w:unhideWhenUsed/>
    <w:rsid w:val="002C48E2"/>
    <w:rPr>
      <w:color w:val="605E5C"/>
      <w:shd w:val="clear" w:color="auto" w:fill="E1DFDD"/>
    </w:rPr>
  </w:style>
  <w:style w:type="paragraph" w:styleId="ListParagraph">
    <w:name w:val="List Paragraph"/>
    <w:basedOn w:val="Normal"/>
    <w:uiPriority w:val="34"/>
    <w:qFormat/>
    <w:rsid w:val="0028598E"/>
    <w:pPr>
      <w:ind w:left="720"/>
      <w:contextualSpacing/>
    </w:pPr>
  </w:style>
  <w:style w:type="paragraph" w:styleId="Subtitle">
    <w:name w:val="Subtitle"/>
    <w:basedOn w:val="Normal"/>
    <w:next w:val="Normal"/>
    <w:link w:val="SubtitleChar"/>
    <w:uiPriority w:val="11"/>
    <w:qFormat/>
    <w:rsid w:val="003A74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747C"/>
    <w:rPr>
      <w:rFonts w:eastAsiaTheme="minorEastAsia"/>
      <w:color w:val="5A5A5A" w:themeColor="text1" w:themeTint="A5"/>
      <w:spacing w:val="15"/>
    </w:rPr>
  </w:style>
  <w:style w:type="paragraph" w:styleId="Header">
    <w:name w:val="header"/>
    <w:basedOn w:val="Normal"/>
    <w:link w:val="HeaderChar"/>
    <w:uiPriority w:val="99"/>
    <w:unhideWhenUsed/>
    <w:rsid w:val="00E1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F5E"/>
  </w:style>
  <w:style w:type="paragraph" w:styleId="Footer">
    <w:name w:val="footer"/>
    <w:basedOn w:val="Normal"/>
    <w:link w:val="FooterChar"/>
    <w:uiPriority w:val="99"/>
    <w:unhideWhenUsed/>
    <w:rsid w:val="00E1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F5E"/>
  </w:style>
  <w:style w:type="character" w:styleId="CommentReference">
    <w:name w:val="annotation reference"/>
    <w:basedOn w:val="DefaultParagraphFont"/>
    <w:uiPriority w:val="99"/>
    <w:semiHidden/>
    <w:unhideWhenUsed/>
    <w:rsid w:val="00AA1E4F"/>
    <w:rPr>
      <w:sz w:val="16"/>
      <w:szCs w:val="16"/>
    </w:rPr>
  </w:style>
  <w:style w:type="paragraph" w:styleId="CommentText">
    <w:name w:val="annotation text"/>
    <w:basedOn w:val="Normal"/>
    <w:link w:val="CommentTextChar"/>
    <w:uiPriority w:val="99"/>
    <w:semiHidden/>
    <w:unhideWhenUsed/>
    <w:rsid w:val="00AA1E4F"/>
    <w:pPr>
      <w:spacing w:line="240" w:lineRule="auto"/>
    </w:pPr>
    <w:rPr>
      <w:sz w:val="20"/>
      <w:szCs w:val="20"/>
    </w:rPr>
  </w:style>
  <w:style w:type="character" w:customStyle="1" w:styleId="CommentTextChar">
    <w:name w:val="Comment Text Char"/>
    <w:basedOn w:val="DefaultParagraphFont"/>
    <w:link w:val="CommentText"/>
    <w:uiPriority w:val="99"/>
    <w:semiHidden/>
    <w:rsid w:val="00AA1E4F"/>
    <w:rPr>
      <w:sz w:val="20"/>
      <w:szCs w:val="20"/>
    </w:rPr>
  </w:style>
  <w:style w:type="paragraph" w:styleId="CommentSubject">
    <w:name w:val="annotation subject"/>
    <w:basedOn w:val="CommentText"/>
    <w:next w:val="CommentText"/>
    <w:link w:val="CommentSubjectChar"/>
    <w:uiPriority w:val="99"/>
    <w:semiHidden/>
    <w:unhideWhenUsed/>
    <w:rsid w:val="00AA1E4F"/>
    <w:rPr>
      <w:b/>
      <w:bCs/>
    </w:rPr>
  </w:style>
  <w:style w:type="character" w:customStyle="1" w:styleId="CommentSubjectChar">
    <w:name w:val="Comment Subject Char"/>
    <w:basedOn w:val="CommentTextChar"/>
    <w:link w:val="CommentSubject"/>
    <w:uiPriority w:val="99"/>
    <w:semiHidden/>
    <w:rsid w:val="00AA1E4F"/>
    <w:rPr>
      <w:b/>
      <w:bCs/>
      <w:sz w:val="20"/>
      <w:szCs w:val="20"/>
    </w:rPr>
  </w:style>
  <w:style w:type="paragraph" w:styleId="BalloonText">
    <w:name w:val="Balloon Text"/>
    <w:basedOn w:val="Normal"/>
    <w:link w:val="BalloonTextChar"/>
    <w:uiPriority w:val="99"/>
    <w:semiHidden/>
    <w:unhideWhenUsed/>
    <w:rsid w:val="00AA1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YFcampaign/" TargetMode="External"/><Relationship Id="rId13" Type="http://schemas.openxmlformats.org/officeDocument/2006/relationships/image" Target="media/image3.jpeg"/><Relationship Id="rId18" Type="http://schemas.openxmlformats.org/officeDocument/2006/relationships/hyperlink" Target="https://www.byf.org/wp-content/uploads/2018/09/CICM_Handbook_2018.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yperlink" Target="https://www.byf.org/cic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buildyourfuture"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discoverbyf/" TargetMode="External"/><Relationship Id="rId19" Type="http://schemas.openxmlformats.org/officeDocument/2006/relationships/hyperlink" Target="https://www.nccer.org/i-built-this" TargetMode="External"/><Relationship Id="rId4" Type="http://schemas.openxmlformats.org/officeDocument/2006/relationships/webSettings" Target="webSettings.xml"/><Relationship Id="rId9" Type="http://schemas.openxmlformats.org/officeDocument/2006/relationships/hyperlink" Target="https://twitter.com/BuildYourFuture" TargetMode="External"/><Relationship Id="rId14" Type="http://schemas.openxmlformats.org/officeDocument/2006/relationships/hyperlink" Target="mailto:proclaim@nccer.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Arnholz</dc:creator>
  <cp:keywords/>
  <dc:description/>
  <cp:lastModifiedBy>Jonathan Arnholz</cp:lastModifiedBy>
  <cp:revision>2</cp:revision>
  <dcterms:created xsi:type="dcterms:W3CDTF">2020-05-04T13:26:00Z</dcterms:created>
  <dcterms:modified xsi:type="dcterms:W3CDTF">2020-05-04T13:26:00Z</dcterms:modified>
</cp:coreProperties>
</file>